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243" w:rsidRPr="00F57243" w:rsidRDefault="00F57243" w:rsidP="00F57243">
      <w:pPr>
        <w:jc w:val="center"/>
        <w:rPr>
          <w:rFonts w:ascii="Tahoma" w:hAnsi="Tahoma" w:cs="Tahoma"/>
          <w:b/>
          <w:sz w:val="32"/>
          <w:szCs w:val="32"/>
          <w:u w:val="single"/>
        </w:rPr>
      </w:pPr>
      <w:r w:rsidRPr="00F57243">
        <w:rPr>
          <w:rFonts w:ascii="Tahoma" w:hAnsi="Tahoma" w:cs="Tahoma"/>
          <w:b/>
          <w:sz w:val="32"/>
          <w:szCs w:val="32"/>
          <w:u w:val="single"/>
        </w:rPr>
        <w:t xml:space="preserve">Fine Art Grading Policy </w:t>
      </w:r>
    </w:p>
    <w:p w:rsidR="00F57243" w:rsidRPr="00F57243" w:rsidRDefault="00F57243" w:rsidP="00F57243">
      <w:pPr>
        <w:jc w:val="center"/>
      </w:pPr>
      <w:r w:rsidRPr="00F57243">
        <w:t>201</w:t>
      </w:r>
      <w:r w:rsidR="00A573F1">
        <w:t>9-2020</w:t>
      </w:r>
    </w:p>
    <w:p w:rsidR="00F57243" w:rsidRPr="00C7215F" w:rsidRDefault="00F57243" w:rsidP="00F57243">
      <w:pPr>
        <w:rPr>
          <w:rFonts w:ascii="Tahoma" w:hAnsi="Tahoma" w:cs="Tahoma"/>
          <w:b/>
          <w:sz w:val="22"/>
          <w:szCs w:val="22"/>
          <w:u w:val="single"/>
        </w:rPr>
      </w:pPr>
      <w:r w:rsidRPr="00C7215F">
        <w:rPr>
          <w:rFonts w:ascii="Tahoma" w:hAnsi="Tahoma" w:cs="Tahoma"/>
          <w:b/>
          <w:sz w:val="22"/>
          <w:szCs w:val="22"/>
          <w:u w:val="single"/>
        </w:rPr>
        <w:t>Grading Scale:</w:t>
      </w:r>
    </w:p>
    <w:p w:rsidR="00F57243" w:rsidRPr="005340D9" w:rsidRDefault="00F57243" w:rsidP="005340D9">
      <w:pPr>
        <w:pStyle w:val="ListParagraph"/>
        <w:numPr>
          <w:ilvl w:val="1"/>
          <w:numId w:val="5"/>
        </w:numPr>
        <w:rPr>
          <w:sz w:val="22"/>
          <w:szCs w:val="22"/>
        </w:rPr>
      </w:pPr>
      <w:r w:rsidRPr="005340D9">
        <w:rPr>
          <w:sz w:val="22"/>
          <w:szCs w:val="22"/>
        </w:rPr>
        <w:tab/>
      </w:r>
      <w:r w:rsidR="005340D9">
        <w:rPr>
          <w:sz w:val="22"/>
          <w:szCs w:val="22"/>
        </w:rPr>
        <w:tab/>
      </w:r>
      <w:r w:rsidRPr="005340D9">
        <w:rPr>
          <w:sz w:val="22"/>
          <w:szCs w:val="22"/>
        </w:rPr>
        <w:t>A</w:t>
      </w:r>
      <w:r w:rsidRPr="005340D9">
        <w:rPr>
          <w:sz w:val="22"/>
          <w:szCs w:val="22"/>
        </w:rPr>
        <w:tab/>
      </w:r>
    </w:p>
    <w:p w:rsidR="00F57243" w:rsidRPr="005340D9" w:rsidRDefault="005340D9" w:rsidP="005340D9">
      <w:pPr>
        <w:rPr>
          <w:sz w:val="22"/>
          <w:szCs w:val="22"/>
        </w:rPr>
      </w:pPr>
      <w:r>
        <w:rPr>
          <w:sz w:val="22"/>
          <w:szCs w:val="22"/>
        </w:rPr>
        <w:t>89-80</w:t>
      </w:r>
      <w:r>
        <w:rPr>
          <w:sz w:val="22"/>
          <w:szCs w:val="22"/>
        </w:rPr>
        <w:tab/>
      </w:r>
      <w:r w:rsidR="00F57243" w:rsidRPr="005340D9">
        <w:rPr>
          <w:sz w:val="22"/>
          <w:szCs w:val="22"/>
        </w:rPr>
        <w:tab/>
        <w:t>B</w:t>
      </w:r>
    </w:p>
    <w:p w:rsidR="00F57243" w:rsidRPr="00C7215F" w:rsidRDefault="005340D9" w:rsidP="00F57243">
      <w:pPr>
        <w:rPr>
          <w:sz w:val="22"/>
          <w:szCs w:val="22"/>
        </w:rPr>
      </w:pPr>
      <w:r>
        <w:rPr>
          <w:sz w:val="22"/>
          <w:szCs w:val="22"/>
        </w:rPr>
        <w:t>79-70</w:t>
      </w:r>
      <w:r w:rsidR="00F57243" w:rsidRPr="00C7215F">
        <w:rPr>
          <w:sz w:val="22"/>
          <w:szCs w:val="22"/>
        </w:rPr>
        <w:tab/>
      </w:r>
      <w:r w:rsidR="00F57243" w:rsidRPr="00C7215F">
        <w:rPr>
          <w:sz w:val="22"/>
          <w:szCs w:val="22"/>
        </w:rPr>
        <w:tab/>
        <w:t>C</w:t>
      </w:r>
    </w:p>
    <w:p w:rsidR="00F57243" w:rsidRPr="00C7215F" w:rsidRDefault="005340D9" w:rsidP="00F57243">
      <w:pPr>
        <w:rPr>
          <w:sz w:val="22"/>
          <w:szCs w:val="22"/>
        </w:rPr>
      </w:pPr>
      <w:r>
        <w:rPr>
          <w:sz w:val="22"/>
          <w:szCs w:val="22"/>
        </w:rPr>
        <w:t>69-60</w:t>
      </w:r>
      <w:r w:rsidR="00F57243" w:rsidRPr="00C7215F">
        <w:rPr>
          <w:sz w:val="22"/>
          <w:szCs w:val="22"/>
        </w:rPr>
        <w:tab/>
      </w:r>
      <w:r w:rsidR="00F57243" w:rsidRPr="00C7215F">
        <w:rPr>
          <w:sz w:val="22"/>
          <w:szCs w:val="22"/>
        </w:rPr>
        <w:tab/>
        <w:t>D</w:t>
      </w:r>
    </w:p>
    <w:p w:rsidR="00F57243" w:rsidRPr="00C7215F" w:rsidRDefault="00257E80" w:rsidP="00F57243">
      <w:pPr>
        <w:rPr>
          <w:sz w:val="22"/>
          <w:szCs w:val="22"/>
        </w:rPr>
      </w:pPr>
      <w:r>
        <w:rPr>
          <w:sz w:val="22"/>
          <w:szCs w:val="22"/>
        </w:rPr>
        <w:t>59 or below</w:t>
      </w:r>
      <w:r>
        <w:rPr>
          <w:sz w:val="22"/>
          <w:szCs w:val="22"/>
        </w:rPr>
        <w:tab/>
        <w:t>F</w:t>
      </w:r>
    </w:p>
    <w:p w:rsidR="00FF7233" w:rsidRPr="00C7215F" w:rsidRDefault="00FF7233" w:rsidP="00FF7233">
      <w:pPr>
        <w:rPr>
          <w:sz w:val="22"/>
          <w:szCs w:val="22"/>
        </w:rPr>
      </w:pPr>
    </w:p>
    <w:p w:rsidR="00FF7233" w:rsidRPr="00C7215F" w:rsidRDefault="00FF7233" w:rsidP="00FF7233">
      <w:pPr>
        <w:rPr>
          <w:rFonts w:ascii="Tahoma" w:hAnsi="Tahoma" w:cs="Tahoma"/>
          <w:b/>
          <w:sz w:val="22"/>
          <w:szCs w:val="22"/>
          <w:u w:val="single"/>
        </w:rPr>
      </w:pPr>
      <w:r w:rsidRPr="00C7215F">
        <w:rPr>
          <w:rFonts w:ascii="Tahoma" w:hAnsi="Tahoma" w:cs="Tahoma"/>
          <w:b/>
          <w:sz w:val="22"/>
          <w:szCs w:val="22"/>
          <w:u w:val="single"/>
        </w:rPr>
        <w:t>Grade Weighting:</w:t>
      </w:r>
    </w:p>
    <w:p w:rsidR="00FF7233" w:rsidRPr="00C7215F" w:rsidRDefault="00FF7233" w:rsidP="00FF7233">
      <w:pPr>
        <w:rPr>
          <w:sz w:val="22"/>
          <w:szCs w:val="22"/>
        </w:rPr>
      </w:pPr>
      <w:r w:rsidRPr="00C7215F">
        <w:rPr>
          <w:sz w:val="22"/>
          <w:szCs w:val="22"/>
        </w:rPr>
        <w:t>30%: Informal</w:t>
      </w:r>
      <w:r w:rsidR="00C7215F" w:rsidRPr="00C7215F">
        <w:rPr>
          <w:sz w:val="22"/>
          <w:szCs w:val="22"/>
        </w:rPr>
        <w:t xml:space="preserve"> (warm-ups, notebook checks, quizzes, in class tasks, group work, etc.)</w:t>
      </w:r>
    </w:p>
    <w:p w:rsidR="00FF7233" w:rsidRPr="00C7215F" w:rsidRDefault="00FF7233" w:rsidP="00FF7233">
      <w:pPr>
        <w:rPr>
          <w:sz w:val="22"/>
          <w:szCs w:val="22"/>
        </w:rPr>
      </w:pPr>
      <w:r w:rsidRPr="00C7215F">
        <w:rPr>
          <w:sz w:val="22"/>
          <w:szCs w:val="22"/>
        </w:rPr>
        <w:t xml:space="preserve">70%: Formal </w:t>
      </w:r>
      <w:r w:rsidR="00C7215F" w:rsidRPr="00C7215F">
        <w:rPr>
          <w:sz w:val="22"/>
          <w:szCs w:val="22"/>
        </w:rPr>
        <w:t>(tests, comprehensive writing, projects, etc.)</w:t>
      </w:r>
    </w:p>
    <w:p w:rsidR="00F57243" w:rsidRPr="00C7215F" w:rsidRDefault="00F57243" w:rsidP="00F57243">
      <w:pPr>
        <w:jc w:val="center"/>
        <w:rPr>
          <w:sz w:val="22"/>
          <w:szCs w:val="22"/>
        </w:rPr>
      </w:pPr>
    </w:p>
    <w:p w:rsidR="00F57243" w:rsidRPr="00C7215F" w:rsidRDefault="00C7215F" w:rsidP="00F57243">
      <w:pPr>
        <w:rPr>
          <w:rFonts w:ascii="Tahoma" w:hAnsi="Tahoma" w:cs="Tahoma"/>
          <w:b/>
          <w:sz w:val="22"/>
          <w:szCs w:val="22"/>
          <w:u w:val="single"/>
        </w:rPr>
      </w:pPr>
      <w:r>
        <w:rPr>
          <w:rFonts w:ascii="Tahoma" w:hAnsi="Tahoma" w:cs="Tahoma"/>
          <w:b/>
          <w:sz w:val="22"/>
          <w:szCs w:val="22"/>
          <w:u w:val="single"/>
        </w:rPr>
        <w:t xml:space="preserve">Fine Art </w:t>
      </w:r>
      <w:r w:rsidR="00F57243" w:rsidRPr="00C7215F">
        <w:rPr>
          <w:rFonts w:ascii="Tahoma" w:hAnsi="Tahoma" w:cs="Tahoma"/>
          <w:b/>
          <w:sz w:val="22"/>
          <w:szCs w:val="22"/>
          <w:u w:val="single"/>
        </w:rPr>
        <w:t>Gradi</w:t>
      </w:r>
      <w:r>
        <w:rPr>
          <w:rFonts w:ascii="Tahoma" w:hAnsi="Tahoma" w:cs="Tahoma"/>
          <w:b/>
          <w:sz w:val="22"/>
          <w:szCs w:val="22"/>
          <w:u w:val="single"/>
        </w:rPr>
        <w:t>ng Policy</w:t>
      </w:r>
      <w:r w:rsidR="00F57243" w:rsidRPr="00C7215F">
        <w:rPr>
          <w:rFonts w:ascii="Tahoma" w:hAnsi="Tahoma" w:cs="Tahoma"/>
          <w:b/>
          <w:sz w:val="22"/>
          <w:szCs w:val="22"/>
          <w:u w:val="single"/>
        </w:rPr>
        <w:t>:</w:t>
      </w:r>
    </w:p>
    <w:p w:rsidR="00C7215F" w:rsidRPr="00C7215F" w:rsidRDefault="00C7215F" w:rsidP="00C7215F">
      <w:pPr>
        <w:pStyle w:val="Header"/>
        <w:tabs>
          <w:tab w:val="clear" w:pos="4320"/>
          <w:tab w:val="clear" w:pos="8640"/>
        </w:tabs>
        <w:jc w:val="both"/>
        <w:rPr>
          <w:rFonts w:ascii="Tahoma" w:hAnsi="Tahoma" w:cs="Tahoma"/>
          <w:b/>
          <w:sz w:val="22"/>
          <w:szCs w:val="22"/>
        </w:rPr>
      </w:pPr>
      <w:r w:rsidRPr="00C7215F">
        <w:rPr>
          <w:rFonts w:ascii="Tahoma" w:hAnsi="Tahoma" w:cs="Tahoma"/>
          <w:b/>
          <w:sz w:val="22"/>
          <w:szCs w:val="22"/>
        </w:rPr>
        <w:t xml:space="preserve">Grading Procedures </w:t>
      </w:r>
    </w:p>
    <w:p w:rsidR="00C7215F" w:rsidRPr="00C7215F" w:rsidRDefault="00C7215F" w:rsidP="00C7215F">
      <w:pPr>
        <w:pStyle w:val="Header"/>
        <w:numPr>
          <w:ilvl w:val="0"/>
          <w:numId w:val="4"/>
        </w:numPr>
        <w:tabs>
          <w:tab w:val="clear" w:pos="4320"/>
          <w:tab w:val="clear" w:pos="8640"/>
        </w:tabs>
        <w:jc w:val="both"/>
        <w:rPr>
          <w:rFonts w:ascii="Times New Roman" w:hAnsi="Times New Roman"/>
          <w:sz w:val="22"/>
          <w:szCs w:val="22"/>
        </w:rPr>
      </w:pPr>
      <w:r w:rsidRPr="00C7215F">
        <w:rPr>
          <w:rFonts w:ascii="Times New Roman" w:hAnsi="Times New Roman"/>
          <w:sz w:val="22"/>
          <w:szCs w:val="22"/>
        </w:rPr>
        <w:t xml:space="preserve">Students are responsible for any missing assignment.  </w:t>
      </w:r>
    </w:p>
    <w:p w:rsidR="006628C5" w:rsidRDefault="006628C5" w:rsidP="00C7215F">
      <w:pPr>
        <w:pStyle w:val="ListParagraph"/>
        <w:numPr>
          <w:ilvl w:val="0"/>
          <w:numId w:val="4"/>
        </w:numPr>
        <w:rPr>
          <w:sz w:val="22"/>
          <w:szCs w:val="22"/>
        </w:rPr>
      </w:pPr>
      <w:r w:rsidRPr="00C7215F">
        <w:rPr>
          <w:sz w:val="22"/>
          <w:szCs w:val="22"/>
        </w:rPr>
        <w:t>Grades are never used in a punitive manner.</w:t>
      </w:r>
    </w:p>
    <w:p w:rsidR="00C7215F" w:rsidRPr="006628C5" w:rsidRDefault="00C7215F" w:rsidP="006628C5">
      <w:pPr>
        <w:pStyle w:val="ListParagraph"/>
        <w:numPr>
          <w:ilvl w:val="0"/>
          <w:numId w:val="4"/>
        </w:numPr>
        <w:rPr>
          <w:sz w:val="22"/>
          <w:szCs w:val="22"/>
        </w:rPr>
      </w:pPr>
      <w:r w:rsidRPr="00C7215F">
        <w:rPr>
          <w:sz w:val="22"/>
          <w:szCs w:val="22"/>
        </w:rPr>
        <w:t>Grades are recorded in PowerSchool within</w:t>
      </w:r>
      <w:r w:rsidR="00257E80">
        <w:rPr>
          <w:sz w:val="22"/>
          <w:szCs w:val="22"/>
        </w:rPr>
        <w:t xml:space="preserve"> </w:t>
      </w:r>
      <w:r w:rsidR="00257E80">
        <w:rPr>
          <w:b/>
          <w:sz w:val="22"/>
          <w:szCs w:val="22"/>
          <w:u w:val="single"/>
        </w:rPr>
        <w:t>5</w:t>
      </w:r>
      <w:r w:rsidRPr="00C7215F">
        <w:rPr>
          <w:sz w:val="22"/>
          <w:szCs w:val="22"/>
        </w:rPr>
        <w:t xml:space="preserve"> school days of an assignment’s due date.</w:t>
      </w:r>
    </w:p>
    <w:p w:rsidR="00C7215F" w:rsidRPr="00C7215F" w:rsidRDefault="00C7215F" w:rsidP="00C7215F">
      <w:pPr>
        <w:pStyle w:val="ListParagraph"/>
        <w:numPr>
          <w:ilvl w:val="0"/>
          <w:numId w:val="4"/>
        </w:numPr>
        <w:rPr>
          <w:sz w:val="22"/>
          <w:szCs w:val="22"/>
        </w:rPr>
      </w:pPr>
      <w:r w:rsidRPr="00C7215F">
        <w:rPr>
          <w:sz w:val="22"/>
          <w:szCs w:val="22"/>
        </w:rPr>
        <w:t>Students receive an initial score earned for an assignment or assessment on which there is a concerted attempt (thoughtful effort).</w:t>
      </w:r>
    </w:p>
    <w:p w:rsidR="00C7215F" w:rsidRPr="00C7215F" w:rsidRDefault="00C7215F" w:rsidP="00C7215F">
      <w:pPr>
        <w:pStyle w:val="ListParagraph"/>
        <w:numPr>
          <w:ilvl w:val="0"/>
          <w:numId w:val="4"/>
        </w:numPr>
        <w:rPr>
          <w:sz w:val="22"/>
          <w:szCs w:val="22"/>
        </w:rPr>
      </w:pPr>
      <w:r w:rsidRPr="00C7215F">
        <w:rPr>
          <w:sz w:val="22"/>
          <w:szCs w:val="22"/>
        </w:rPr>
        <w:t>Students receive an initial score of zero (0) for an assignment or assessment on which a student made no attempt or which is missing.</w:t>
      </w:r>
    </w:p>
    <w:p w:rsidR="00C7215F" w:rsidRPr="00C7215F" w:rsidRDefault="00C7215F" w:rsidP="00C7215F">
      <w:pPr>
        <w:pStyle w:val="ListParagraph"/>
        <w:numPr>
          <w:ilvl w:val="0"/>
          <w:numId w:val="4"/>
        </w:numPr>
        <w:rPr>
          <w:sz w:val="22"/>
          <w:szCs w:val="22"/>
        </w:rPr>
      </w:pPr>
      <w:r w:rsidRPr="00C7215F">
        <w:rPr>
          <w:sz w:val="22"/>
          <w:szCs w:val="22"/>
        </w:rPr>
        <w:t xml:space="preserve">Grading signatures, bringing in classroom materials, or participating in non-curricular activities are not acceptable grading strategies.  </w:t>
      </w:r>
    </w:p>
    <w:p w:rsidR="00C7215F" w:rsidRPr="00C7215F" w:rsidRDefault="00C7215F" w:rsidP="0064649C">
      <w:pPr>
        <w:pStyle w:val="ListParagraph"/>
        <w:rPr>
          <w:sz w:val="22"/>
          <w:szCs w:val="22"/>
        </w:rPr>
      </w:pPr>
    </w:p>
    <w:p w:rsidR="00F57243" w:rsidRPr="00C7215F" w:rsidRDefault="00F57243" w:rsidP="00F57243">
      <w:pPr>
        <w:rPr>
          <w:rFonts w:ascii="Tahoma" w:hAnsi="Tahoma" w:cs="Tahoma"/>
          <w:b/>
          <w:sz w:val="22"/>
          <w:szCs w:val="22"/>
        </w:rPr>
      </w:pPr>
      <w:r w:rsidRPr="00C7215F">
        <w:rPr>
          <w:rFonts w:ascii="Tahoma" w:hAnsi="Tahoma" w:cs="Tahoma"/>
          <w:b/>
          <w:sz w:val="22"/>
          <w:szCs w:val="22"/>
        </w:rPr>
        <w:t>Late Grades</w:t>
      </w:r>
    </w:p>
    <w:p w:rsidR="00F57243" w:rsidRPr="00C7215F" w:rsidRDefault="00F57243" w:rsidP="00F57243">
      <w:pPr>
        <w:numPr>
          <w:ilvl w:val="0"/>
          <w:numId w:val="2"/>
        </w:numPr>
        <w:rPr>
          <w:sz w:val="22"/>
          <w:szCs w:val="22"/>
        </w:rPr>
      </w:pPr>
      <w:r w:rsidRPr="00C7215F">
        <w:rPr>
          <w:sz w:val="22"/>
          <w:szCs w:val="22"/>
        </w:rPr>
        <w:t xml:space="preserve">All work is expected to be turned in by the due date. </w:t>
      </w:r>
    </w:p>
    <w:p w:rsidR="00F57243" w:rsidRPr="00C7215F" w:rsidRDefault="00A573F1" w:rsidP="00F57243">
      <w:pPr>
        <w:numPr>
          <w:ilvl w:val="0"/>
          <w:numId w:val="2"/>
        </w:numPr>
        <w:rPr>
          <w:sz w:val="22"/>
          <w:szCs w:val="22"/>
        </w:rPr>
      </w:pPr>
      <w:r>
        <w:rPr>
          <w:sz w:val="22"/>
          <w:szCs w:val="22"/>
        </w:rPr>
        <w:t>Assignments turned in late will be accepted, but there will be some sort of consequence, at the discretion of the teacher.</w:t>
      </w:r>
    </w:p>
    <w:p w:rsidR="00F57243" w:rsidRPr="00C7215F" w:rsidRDefault="00F57243" w:rsidP="00F57243">
      <w:pPr>
        <w:rPr>
          <w:sz w:val="22"/>
          <w:szCs w:val="22"/>
        </w:rPr>
      </w:pPr>
    </w:p>
    <w:p w:rsidR="00F57243" w:rsidRPr="00C7215F" w:rsidRDefault="00F57243" w:rsidP="00F57243">
      <w:pPr>
        <w:rPr>
          <w:rFonts w:ascii="Tahoma" w:hAnsi="Tahoma" w:cs="Tahoma"/>
          <w:b/>
          <w:sz w:val="22"/>
          <w:szCs w:val="22"/>
        </w:rPr>
      </w:pPr>
      <w:r w:rsidRPr="00C7215F">
        <w:rPr>
          <w:rFonts w:ascii="Tahoma" w:hAnsi="Tahoma" w:cs="Tahoma"/>
          <w:b/>
          <w:sz w:val="22"/>
          <w:szCs w:val="22"/>
        </w:rPr>
        <w:t xml:space="preserve">Reassessment </w:t>
      </w:r>
    </w:p>
    <w:p w:rsidR="00F57243" w:rsidRPr="00C7215F" w:rsidRDefault="00F57243" w:rsidP="00F57243">
      <w:pPr>
        <w:pStyle w:val="ListParagraph"/>
        <w:numPr>
          <w:ilvl w:val="0"/>
          <w:numId w:val="3"/>
        </w:numPr>
        <w:rPr>
          <w:sz w:val="22"/>
          <w:szCs w:val="22"/>
        </w:rPr>
      </w:pPr>
      <w:r w:rsidRPr="00C7215F">
        <w:rPr>
          <w:sz w:val="22"/>
          <w:szCs w:val="22"/>
        </w:rPr>
        <w:t xml:space="preserve">If a formal assignment is turned in on time and receives </w:t>
      </w:r>
      <w:r w:rsidR="00FF7233" w:rsidRPr="00C7215F">
        <w:rPr>
          <w:sz w:val="22"/>
          <w:szCs w:val="22"/>
        </w:rPr>
        <w:t xml:space="preserve">a below </w:t>
      </w:r>
      <w:r w:rsidR="00A573F1">
        <w:rPr>
          <w:sz w:val="22"/>
          <w:szCs w:val="22"/>
        </w:rPr>
        <w:t>a grade of 69</w:t>
      </w:r>
      <w:r w:rsidRPr="00C7215F">
        <w:rPr>
          <w:sz w:val="22"/>
          <w:szCs w:val="22"/>
        </w:rPr>
        <w:t xml:space="preserve">, </w:t>
      </w:r>
      <w:r w:rsidR="00C7215F" w:rsidRPr="00C7215F">
        <w:rPr>
          <w:sz w:val="22"/>
          <w:szCs w:val="22"/>
        </w:rPr>
        <w:t>a student</w:t>
      </w:r>
      <w:r w:rsidRPr="00C7215F">
        <w:rPr>
          <w:sz w:val="22"/>
          <w:szCs w:val="22"/>
        </w:rPr>
        <w:t xml:space="preserve"> can choose to redo or rework the assignment with in 5 schools days to be reassessed for a grade change.  </w:t>
      </w:r>
    </w:p>
    <w:p w:rsidR="006628C5" w:rsidRPr="00C7215F" w:rsidRDefault="006628C5" w:rsidP="006628C5">
      <w:pPr>
        <w:pStyle w:val="ListParagraph"/>
        <w:numPr>
          <w:ilvl w:val="0"/>
          <w:numId w:val="3"/>
        </w:numPr>
        <w:rPr>
          <w:sz w:val="22"/>
          <w:szCs w:val="22"/>
        </w:rPr>
      </w:pPr>
      <w:r>
        <w:rPr>
          <w:sz w:val="22"/>
          <w:szCs w:val="22"/>
        </w:rPr>
        <w:t>Students must arrange with their teacher outside of class any additional work that must take place in order to retest.</w:t>
      </w:r>
    </w:p>
    <w:p w:rsidR="0092730A" w:rsidRPr="0092730A" w:rsidRDefault="0092730A" w:rsidP="0092730A">
      <w:pPr>
        <w:pStyle w:val="ListParagraph"/>
        <w:numPr>
          <w:ilvl w:val="0"/>
          <w:numId w:val="3"/>
        </w:numPr>
        <w:rPr>
          <w:b/>
          <w:sz w:val="22"/>
          <w:szCs w:val="22"/>
        </w:rPr>
      </w:pPr>
      <w:r w:rsidRPr="0092730A">
        <w:rPr>
          <w:b/>
          <w:sz w:val="22"/>
          <w:szCs w:val="22"/>
        </w:rPr>
        <w:t xml:space="preserve">The highest possible grade a student can achieve is a 70 to replace the initial grade. </w:t>
      </w:r>
    </w:p>
    <w:p w:rsidR="00FF7233" w:rsidRPr="00C7215F" w:rsidRDefault="00FF7233" w:rsidP="00F57243">
      <w:pPr>
        <w:pStyle w:val="ListParagraph"/>
        <w:numPr>
          <w:ilvl w:val="0"/>
          <w:numId w:val="3"/>
        </w:numPr>
        <w:rPr>
          <w:sz w:val="22"/>
          <w:szCs w:val="22"/>
        </w:rPr>
      </w:pPr>
      <w:r w:rsidRPr="00C7215F">
        <w:rPr>
          <w:sz w:val="22"/>
          <w:szCs w:val="22"/>
        </w:rPr>
        <w:t xml:space="preserve">Attendance of before or after school tutoring is highly recommended for additional practice.  </w:t>
      </w:r>
    </w:p>
    <w:p w:rsidR="00F57243" w:rsidRDefault="00F57243" w:rsidP="00F57243">
      <w:pPr>
        <w:pStyle w:val="ListParagraph"/>
        <w:numPr>
          <w:ilvl w:val="0"/>
          <w:numId w:val="3"/>
        </w:numPr>
        <w:rPr>
          <w:sz w:val="22"/>
          <w:szCs w:val="22"/>
        </w:rPr>
      </w:pPr>
      <w:r w:rsidRPr="00C7215F">
        <w:rPr>
          <w:sz w:val="22"/>
          <w:szCs w:val="22"/>
        </w:rPr>
        <w:t xml:space="preserve">This opportunity </w:t>
      </w:r>
      <w:proofErr w:type="gramStart"/>
      <w:r w:rsidRPr="00C7215F">
        <w:rPr>
          <w:sz w:val="22"/>
          <w:szCs w:val="22"/>
        </w:rPr>
        <w:t>is only allowed</w:t>
      </w:r>
      <w:proofErr w:type="gramEnd"/>
      <w:r w:rsidRPr="00C7215F">
        <w:rPr>
          <w:sz w:val="22"/>
          <w:szCs w:val="22"/>
        </w:rPr>
        <w:t xml:space="preserve"> with formal assessments</w:t>
      </w:r>
      <w:r w:rsidR="00257E80">
        <w:rPr>
          <w:sz w:val="22"/>
          <w:szCs w:val="22"/>
        </w:rPr>
        <w:t>.</w:t>
      </w:r>
    </w:p>
    <w:p w:rsidR="00F57243" w:rsidRPr="00C7215F" w:rsidRDefault="00F57243" w:rsidP="00F57243">
      <w:pPr>
        <w:rPr>
          <w:rFonts w:ascii="Tahoma" w:hAnsi="Tahoma" w:cs="Tahoma"/>
          <w:b/>
          <w:sz w:val="22"/>
          <w:szCs w:val="22"/>
        </w:rPr>
      </w:pPr>
      <w:bookmarkStart w:id="0" w:name="_GoBack"/>
      <w:bookmarkEnd w:id="0"/>
    </w:p>
    <w:p w:rsidR="00F57243" w:rsidRPr="00C7215F" w:rsidRDefault="00F57243" w:rsidP="00F57243">
      <w:pPr>
        <w:pStyle w:val="Header"/>
        <w:tabs>
          <w:tab w:val="clear" w:pos="4320"/>
          <w:tab w:val="clear" w:pos="8640"/>
        </w:tabs>
        <w:jc w:val="both"/>
        <w:rPr>
          <w:rFonts w:ascii="Tahoma" w:hAnsi="Tahoma" w:cs="Tahoma"/>
          <w:b/>
          <w:sz w:val="22"/>
          <w:szCs w:val="22"/>
        </w:rPr>
      </w:pPr>
      <w:r w:rsidRPr="00C7215F">
        <w:rPr>
          <w:rFonts w:ascii="Tahoma" w:hAnsi="Tahoma" w:cs="Tahoma"/>
          <w:b/>
          <w:sz w:val="22"/>
          <w:szCs w:val="22"/>
        </w:rPr>
        <w:t xml:space="preserve">Make-up Work </w:t>
      </w:r>
    </w:p>
    <w:p w:rsidR="00F57243" w:rsidRPr="00C7215F" w:rsidRDefault="00C7215F" w:rsidP="00F57243">
      <w:pPr>
        <w:pStyle w:val="Header"/>
        <w:numPr>
          <w:ilvl w:val="0"/>
          <w:numId w:val="4"/>
        </w:numPr>
        <w:tabs>
          <w:tab w:val="clear" w:pos="4320"/>
          <w:tab w:val="clear" w:pos="8640"/>
        </w:tabs>
        <w:jc w:val="both"/>
        <w:rPr>
          <w:rFonts w:ascii="Times New Roman" w:hAnsi="Times New Roman"/>
          <w:sz w:val="22"/>
          <w:szCs w:val="22"/>
        </w:rPr>
      </w:pPr>
      <w:r w:rsidRPr="00C7215F">
        <w:rPr>
          <w:rFonts w:ascii="Times New Roman" w:hAnsi="Times New Roman"/>
          <w:sz w:val="22"/>
          <w:szCs w:val="22"/>
        </w:rPr>
        <w:t>A student who misses</w:t>
      </w:r>
      <w:r w:rsidR="00FF7233" w:rsidRPr="00C7215F">
        <w:rPr>
          <w:rFonts w:ascii="Times New Roman" w:hAnsi="Times New Roman"/>
          <w:sz w:val="22"/>
          <w:szCs w:val="22"/>
        </w:rPr>
        <w:t xml:space="preserve"> homework</w:t>
      </w:r>
      <w:r w:rsidRPr="00C7215F">
        <w:rPr>
          <w:rFonts w:ascii="Times New Roman" w:hAnsi="Times New Roman"/>
          <w:sz w:val="22"/>
          <w:szCs w:val="22"/>
        </w:rPr>
        <w:t xml:space="preserve">, </w:t>
      </w:r>
      <w:r w:rsidR="00FF7233" w:rsidRPr="00C7215F">
        <w:rPr>
          <w:rFonts w:ascii="Times New Roman" w:hAnsi="Times New Roman"/>
          <w:sz w:val="22"/>
          <w:szCs w:val="22"/>
        </w:rPr>
        <w:t>other assignments</w:t>
      </w:r>
      <w:r w:rsidRPr="00C7215F">
        <w:rPr>
          <w:rFonts w:ascii="Times New Roman" w:hAnsi="Times New Roman"/>
          <w:sz w:val="22"/>
          <w:szCs w:val="22"/>
        </w:rPr>
        <w:t>,</w:t>
      </w:r>
      <w:r w:rsidR="00FF7233" w:rsidRPr="00C7215F">
        <w:rPr>
          <w:rFonts w:ascii="Times New Roman" w:hAnsi="Times New Roman"/>
          <w:sz w:val="22"/>
          <w:szCs w:val="22"/>
        </w:rPr>
        <w:t xml:space="preserve"> or due dates because of absences, whether excused or unexcused, must be allowed to make up work</w:t>
      </w:r>
      <w:r w:rsidR="00F57243" w:rsidRPr="00C7215F">
        <w:rPr>
          <w:rFonts w:ascii="Times New Roman" w:hAnsi="Times New Roman"/>
          <w:sz w:val="22"/>
          <w:szCs w:val="22"/>
        </w:rPr>
        <w:t xml:space="preserve">.  </w:t>
      </w:r>
    </w:p>
    <w:p w:rsidR="00FF7233" w:rsidRPr="00C7215F" w:rsidRDefault="00F57243" w:rsidP="00FF7233">
      <w:pPr>
        <w:pStyle w:val="Header"/>
        <w:numPr>
          <w:ilvl w:val="0"/>
          <w:numId w:val="4"/>
        </w:numPr>
        <w:tabs>
          <w:tab w:val="clear" w:pos="4320"/>
          <w:tab w:val="clear" w:pos="8640"/>
        </w:tabs>
        <w:jc w:val="both"/>
        <w:rPr>
          <w:rFonts w:ascii="Times New Roman" w:hAnsi="Times New Roman"/>
          <w:sz w:val="22"/>
          <w:szCs w:val="22"/>
        </w:rPr>
      </w:pPr>
      <w:r w:rsidRPr="00C7215F">
        <w:rPr>
          <w:rFonts w:ascii="Times New Roman" w:hAnsi="Times New Roman"/>
          <w:sz w:val="22"/>
          <w:szCs w:val="22"/>
        </w:rPr>
        <w:t xml:space="preserve">Students are expected to communicate with the teacher to find out what they missed and complete the work on their own time or during </w:t>
      </w:r>
      <w:r w:rsidR="00C7215F" w:rsidRPr="00C7215F">
        <w:rPr>
          <w:rFonts w:ascii="Times New Roman" w:hAnsi="Times New Roman"/>
          <w:sz w:val="22"/>
          <w:szCs w:val="22"/>
        </w:rPr>
        <w:t>before/</w:t>
      </w:r>
      <w:r w:rsidRPr="00C7215F">
        <w:rPr>
          <w:rFonts w:ascii="Times New Roman" w:hAnsi="Times New Roman"/>
          <w:sz w:val="22"/>
          <w:szCs w:val="22"/>
        </w:rPr>
        <w:t xml:space="preserve">after school tutoring.  </w:t>
      </w:r>
    </w:p>
    <w:p w:rsidR="00F57243" w:rsidRPr="00C7215F" w:rsidRDefault="00F57243" w:rsidP="00F57243">
      <w:pPr>
        <w:pStyle w:val="Header"/>
        <w:numPr>
          <w:ilvl w:val="0"/>
          <w:numId w:val="4"/>
        </w:numPr>
        <w:tabs>
          <w:tab w:val="clear" w:pos="4320"/>
          <w:tab w:val="clear" w:pos="8640"/>
        </w:tabs>
        <w:jc w:val="both"/>
        <w:rPr>
          <w:rFonts w:ascii="Times New Roman" w:hAnsi="Times New Roman"/>
          <w:sz w:val="22"/>
          <w:szCs w:val="22"/>
        </w:rPr>
      </w:pPr>
      <w:r w:rsidRPr="00C7215F">
        <w:rPr>
          <w:rFonts w:ascii="Times New Roman" w:hAnsi="Times New Roman"/>
          <w:sz w:val="22"/>
          <w:szCs w:val="22"/>
        </w:rPr>
        <w:t xml:space="preserve">Five consecutive school days will be granted </w:t>
      </w:r>
      <w:r w:rsidR="00C7215F" w:rsidRPr="00C7215F">
        <w:rPr>
          <w:rFonts w:ascii="Times New Roman" w:hAnsi="Times New Roman"/>
          <w:sz w:val="22"/>
          <w:szCs w:val="22"/>
        </w:rPr>
        <w:t>starting from the day the student</w:t>
      </w:r>
      <w:r w:rsidR="00FF7233" w:rsidRPr="00C7215F">
        <w:rPr>
          <w:rFonts w:ascii="Times New Roman" w:hAnsi="Times New Roman"/>
          <w:sz w:val="22"/>
          <w:szCs w:val="22"/>
        </w:rPr>
        <w:t xml:space="preserve"> returned to school </w:t>
      </w:r>
      <w:r w:rsidRPr="00C7215F">
        <w:rPr>
          <w:rFonts w:ascii="Times New Roman" w:hAnsi="Times New Roman"/>
          <w:sz w:val="22"/>
          <w:szCs w:val="22"/>
        </w:rPr>
        <w:t xml:space="preserve">for make-up work or the student will receive a zero for the assignment(s) missed.  </w:t>
      </w:r>
    </w:p>
    <w:p w:rsidR="00C7215F" w:rsidRPr="00C7215F" w:rsidRDefault="00C7215F" w:rsidP="00C7215F">
      <w:pPr>
        <w:pStyle w:val="Header"/>
        <w:numPr>
          <w:ilvl w:val="0"/>
          <w:numId w:val="4"/>
        </w:numPr>
        <w:tabs>
          <w:tab w:val="clear" w:pos="4320"/>
          <w:tab w:val="clear" w:pos="8640"/>
        </w:tabs>
        <w:jc w:val="both"/>
        <w:rPr>
          <w:rFonts w:ascii="Times New Roman" w:hAnsi="Times New Roman"/>
          <w:sz w:val="22"/>
          <w:szCs w:val="22"/>
        </w:rPr>
      </w:pPr>
      <w:r w:rsidRPr="00C7215F">
        <w:rPr>
          <w:rFonts w:ascii="Times New Roman" w:hAnsi="Times New Roman"/>
          <w:sz w:val="22"/>
          <w:szCs w:val="22"/>
        </w:rPr>
        <w:t xml:space="preserve">If the student was absent on the day a </w:t>
      </w:r>
      <w:r>
        <w:rPr>
          <w:rFonts w:ascii="Times New Roman" w:hAnsi="Times New Roman"/>
          <w:sz w:val="22"/>
          <w:szCs w:val="22"/>
        </w:rPr>
        <w:t>due date was given, the</w:t>
      </w:r>
      <w:r w:rsidRPr="00C7215F">
        <w:rPr>
          <w:rFonts w:ascii="Times New Roman" w:hAnsi="Times New Roman"/>
          <w:sz w:val="22"/>
          <w:szCs w:val="22"/>
        </w:rPr>
        <w:t xml:space="preserve"> student is allowed five consecutive school days to make up the work.  </w:t>
      </w:r>
    </w:p>
    <w:p w:rsidR="00F57243" w:rsidRPr="00C7215F" w:rsidRDefault="00FF7233" w:rsidP="00F57243">
      <w:pPr>
        <w:pStyle w:val="Header"/>
        <w:numPr>
          <w:ilvl w:val="0"/>
          <w:numId w:val="4"/>
        </w:numPr>
        <w:tabs>
          <w:tab w:val="clear" w:pos="4320"/>
          <w:tab w:val="clear" w:pos="8640"/>
        </w:tabs>
        <w:jc w:val="both"/>
        <w:rPr>
          <w:rFonts w:ascii="Times New Roman" w:hAnsi="Times New Roman"/>
          <w:sz w:val="22"/>
          <w:szCs w:val="22"/>
        </w:rPr>
      </w:pPr>
      <w:r w:rsidRPr="00C7215F">
        <w:rPr>
          <w:rFonts w:ascii="Times New Roman" w:hAnsi="Times New Roman"/>
          <w:sz w:val="22"/>
          <w:szCs w:val="22"/>
        </w:rPr>
        <w:t xml:space="preserve">If a student is present on the day a due date was given but absent on the due date, the student is expected to turn in the assignment on the first school day they return.  If they do not turn it in on the date </w:t>
      </w:r>
      <w:r w:rsidR="00C7215F" w:rsidRPr="00C7215F">
        <w:rPr>
          <w:rFonts w:ascii="Times New Roman" w:hAnsi="Times New Roman"/>
          <w:sz w:val="22"/>
          <w:szCs w:val="22"/>
        </w:rPr>
        <w:t>they returned</w:t>
      </w:r>
      <w:r w:rsidRPr="00C7215F">
        <w:rPr>
          <w:rFonts w:ascii="Times New Roman" w:hAnsi="Times New Roman"/>
          <w:sz w:val="22"/>
          <w:szCs w:val="22"/>
        </w:rPr>
        <w:t xml:space="preserve">, the late grade policy will be followed. </w:t>
      </w:r>
    </w:p>
    <w:p w:rsidR="00C7215F" w:rsidRPr="00C7215F" w:rsidRDefault="00C7215F" w:rsidP="00C7215F">
      <w:pPr>
        <w:pStyle w:val="Header"/>
        <w:tabs>
          <w:tab w:val="clear" w:pos="4320"/>
          <w:tab w:val="clear" w:pos="8640"/>
        </w:tabs>
        <w:jc w:val="both"/>
        <w:rPr>
          <w:rFonts w:ascii="Times New Roman" w:hAnsi="Times New Roman"/>
          <w:sz w:val="22"/>
          <w:szCs w:val="22"/>
        </w:rPr>
      </w:pPr>
    </w:p>
    <w:sectPr w:rsidR="00C7215F" w:rsidRPr="00C7215F" w:rsidSect="00F572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74250"/>
    <w:multiLevelType w:val="multilevel"/>
    <w:tmpl w:val="51A81AE2"/>
    <w:lvl w:ilvl="0">
      <w:start w:val="100"/>
      <w:numFmt w:val="decimal"/>
      <w:lvlText w:val="%1"/>
      <w:lvlJc w:val="left"/>
      <w:pPr>
        <w:ind w:left="675" w:hanging="675"/>
      </w:pPr>
      <w:rPr>
        <w:rFonts w:hint="default"/>
      </w:rPr>
    </w:lvl>
    <w:lvl w:ilvl="1">
      <w:start w:val="9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6D429F6"/>
    <w:multiLevelType w:val="hybridMultilevel"/>
    <w:tmpl w:val="E7C6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51526C"/>
    <w:multiLevelType w:val="hybridMultilevel"/>
    <w:tmpl w:val="99F0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2612B"/>
    <w:multiLevelType w:val="multilevel"/>
    <w:tmpl w:val="F5D6D644"/>
    <w:lvl w:ilvl="0">
      <w:start w:val="92"/>
      <w:numFmt w:val="decimal"/>
      <w:lvlText w:val="%1"/>
      <w:lvlJc w:val="left"/>
      <w:pPr>
        <w:ind w:left="420" w:hanging="420"/>
      </w:pPr>
      <w:rPr>
        <w:rFonts w:hint="default"/>
      </w:rPr>
    </w:lvl>
    <w:lvl w:ilvl="1">
      <w:start w:val="85"/>
      <w:numFmt w:val="decimal"/>
      <w:lvlText w:val="%1-%2"/>
      <w:lvlJc w:val="left"/>
      <w:pPr>
        <w:ind w:left="420" w:hanging="420"/>
      </w:pPr>
      <w:rPr>
        <w:rFonts w:hint="default"/>
      </w:rPr>
    </w:lvl>
    <w:lvl w:ilvl="2">
      <w:start w:val="1"/>
      <w:numFmt w:val="decimal"/>
      <w:lvlText w:val="%1-%2.%3"/>
      <w:lvlJc w:val="left"/>
      <w:pPr>
        <w:ind w:left="420" w:hanging="4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7DEE5969"/>
    <w:multiLevelType w:val="hybridMultilevel"/>
    <w:tmpl w:val="FE92E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43"/>
    <w:rsid w:val="00257E80"/>
    <w:rsid w:val="004709A2"/>
    <w:rsid w:val="005340D9"/>
    <w:rsid w:val="00554DB4"/>
    <w:rsid w:val="0064649C"/>
    <w:rsid w:val="006628C5"/>
    <w:rsid w:val="006730C1"/>
    <w:rsid w:val="008E0943"/>
    <w:rsid w:val="0092730A"/>
    <w:rsid w:val="0093316B"/>
    <w:rsid w:val="00A42627"/>
    <w:rsid w:val="00A573F1"/>
    <w:rsid w:val="00C7215F"/>
    <w:rsid w:val="00CA0CD4"/>
    <w:rsid w:val="00E4721A"/>
    <w:rsid w:val="00F13B06"/>
    <w:rsid w:val="00F57243"/>
    <w:rsid w:val="00FF1945"/>
    <w:rsid w:val="00FF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80FD5-83AC-4FE5-B792-A765940C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2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243"/>
    <w:pPr>
      <w:ind w:left="720"/>
      <w:contextualSpacing/>
    </w:pPr>
  </w:style>
  <w:style w:type="paragraph" w:styleId="Header">
    <w:name w:val="header"/>
    <w:basedOn w:val="Normal"/>
    <w:link w:val="HeaderChar"/>
    <w:uiPriority w:val="99"/>
    <w:rsid w:val="00F57243"/>
    <w:pPr>
      <w:tabs>
        <w:tab w:val="center" w:pos="4320"/>
        <w:tab w:val="right" w:pos="8640"/>
      </w:tabs>
    </w:pPr>
    <w:rPr>
      <w:rFonts w:ascii="Arial" w:hAnsi="Arial"/>
      <w:sz w:val="20"/>
      <w:szCs w:val="20"/>
    </w:rPr>
  </w:style>
  <w:style w:type="character" w:customStyle="1" w:styleId="HeaderChar">
    <w:name w:val="Header Char"/>
    <w:basedOn w:val="DefaultParagraphFont"/>
    <w:link w:val="Header"/>
    <w:uiPriority w:val="99"/>
    <w:rsid w:val="00F57243"/>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946437">
      <w:bodyDiv w:val="1"/>
      <w:marLeft w:val="0"/>
      <w:marRight w:val="0"/>
      <w:marTop w:val="0"/>
      <w:marBottom w:val="0"/>
      <w:divBdr>
        <w:top w:val="none" w:sz="0" w:space="0" w:color="auto"/>
        <w:left w:val="none" w:sz="0" w:space="0" w:color="auto"/>
        <w:bottom w:val="none" w:sz="0" w:space="0" w:color="auto"/>
        <w:right w:val="none" w:sz="0" w:space="0" w:color="auto"/>
      </w:divBdr>
      <w:divsChild>
        <w:div w:id="242691881">
          <w:marLeft w:val="0"/>
          <w:marRight w:val="0"/>
          <w:marTop w:val="0"/>
          <w:marBottom w:val="0"/>
          <w:divBdr>
            <w:top w:val="none" w:sz="0" w:space="0" w:color="auto"/>
            <w:left w:val="none" w:sz="0" w:space="0" w:color="auto"/>
            <w:bottom w:val="none" w:sz="0" w:space="0" w:color="auto"/>
            <w:right w:val="none" w:sz="0" w:space="0" w:color="auto"/>
          </w:divBdr>
        </w:div>
        <w:div w:id="1325431085">
          <w:marLeft w:val="0"/>
          <w:marRight w:val="0"/>
          <w:marTop w:val="0"/>
          <w:marBottom w:val="0"/>
          <w:divBdr>
            <w:top w:val="none" w:sz="0" w:space="0" w:color="auto"/>
            <w:left w:val="none" w:sz="0" w:space="0" w:color="auto"/>
            <w:bottom w:val="none" w:sz="0" w:space="0" w:color="auto"/>
            <w:right w:val="none" w:sz="0" w:space="0" w:color="auto"/>
          </w:divBdr>
        </w:div>
        <w:div w:id="1912351445">
          <w:marLeft w:val="0"/>
          <w:marRight w:val="0"/>
          <w:marTop w:val="0"/>
          <w:marBottom w:val="0"/>
          <w:divBdr>
            <w:top w:val="none" w:sz="0" w:space="0" w:color="auto"/>
            <w:left w:val="none" w:sz="0" w:space="0" w:color="auto"/>
            <w:bottom w:val="none" w:sz="0" w:space="0" w:color="auto"/>
            <w:right w:val="none" w:sz="0" w:space="0" w:color="auto"/>
          </w:divBdr>
        </w:div>
        <w:div w:id="1022631116">
          <w:marLeft w:val="0"/>
          <w:marRight w:val="0"/>
          <w:marTop w:val="0"/>
          <w:marBottom w:val="0"/>
          <w:divBdr>
            <w:top w:val="none" w:sz="0" w:space="0" w:color="auto"/>
            <w:left w:val="none" w:sz="0" w:space="0" w:color="auto"/>
            <w:bottom w:val="none" w:sz="0" w:space="0" w:color="auto"/>
            <w:right w:val="none" w:sz="0" w:space="0" w:color="auto"/>
          </w:divBdr>
        </w:div>
        <w:div w:id="1281959498">
          <w:marLeft w:val="0"/>
          <w:marRight w:val="0"/>
          <w:marTop w:val="0"/>
          <w:marBottom w:val="0"/>
          <w:divBdr>
            <w:top w:val="none" w:sz="0" w:space="0" w:color="auto"/>
            <w:left w:val="none" w:sz="0" w:space="0" w:color="auto"/>
            <w:bottom w:val="none" w:sz="0" w:space="0" w:color="auto"/>
            <w:right w:val="none" w:sz="0" w:space="0" w:color="auto"/>
          </w:divBdr>
        </w:div>
        <w:div w:id="1800612187">
          <w:marLeft w:val="0"/>
          <w:marRight w:val="0"/>
          <w:marTop w:val="0"/>
          <w:marBottom w:val="0"/>
          <w:divBdr>
            <w:top w:val="none" w:sz="0" w:space="0" w:color="auto"/>
            <w:left w:val="none" w:sz="0" w:space="0" w:color="auto"/>
            <w:bottom w:val="none" w:sz="0" w:space="0" w:color="auto"/>
            <w:right w:val="none" w:sz="0" w:space="0" w:color="auto"/>
          </w:divBdr>
        </w:div>
        <w:div w:id="185483937">
          <w:marLeft w:val="0"/>
          <w:marRight w:val="0"/>
          <w:marTop w:val="0"/>
          <w:marBottom w:val="0"/>
          <w:divBdr>
            <w:top w:val="none" w:sz="0" w:space="0" w:color="auto"/>
            <w:left w:val="none" w:sz="0" w:space="0" w:color="auto"/>
            <w:bottom w:val="none" w:sz="0" w:space="0" w:color="auto"/>
            <w:right w:val="none" w:sz="0" w:space="0" w:color="auto"/>
          </w:divBdr>
        </w:div>
        <w:div w:id="637609969">
          <w:marLeft w:val="0"/>
          <w:marRight w:val="0"/>
          <w:marTop w:val="0"/>
          <w:marBottom w:val="0"/>
          <w:divBdr>
            <w:top w:val="none" w:sz="0" w:space="0" w:color="auto"/>
            <w:left w:val="none" w:sz="0" w:space="0" w:color="auto"/>
            <w:bottom w:val="none" w:sz="0" w:space="0" w:color="auto"/>
            <w:right w:val="none" w:sz="0" w:space="0" w:color="auto"/>
          </w:divBdr>
        </w:div>
        <w:div w:id="1376736395">
          <w:marLeft w:val="0"/>
          <w:marRight w:val="0"/>
          <w:marTop w:val="0"/>
          <w:marBottom w:val="0"/>
          <w:divBdr>
            <w:top w:val="none" w:sz="0" w:space="0" w:color="auto"/>
            <w:left w:val="none" w:sz="0" w:space="0" w:color="auto"/>
            <w:bottom w:val="none" w:sz="0" w:space="0" w:color="auto"/>
            <w:right w:val="none" w:sz="0" w:space="0" w:color="auto"/>
          </w:divBdr>
        </w:div>
        <w:div w:id="46144574">
          <w:marLeft w:val="0"/>
          <w:marRight w:val="0"/>
          <w:marTop w:val="0"/>
          <w:marBottom w:val="0"/>
          <w:divBdr>
            <w:top w:val="none" w:sz="0" w:space="0" w:color="auto"/>
            <w:left w:val="none" w:sz="0" w:space="0" w:color="auto"/>
            <w:bottom w:val="none" w:sz="0" w:space="0" w:color="auto"/>
            <w:right w:val="none" w:sz="0" w:space="0" w:color="auto"/>
          </w:divBdr>
        </w:div>
        <w:div w:id="1943099346">
          <w:marLeft w:val="0"/>
          <w:marRight w:val="0"/>
          <w:marTop w:val="0"/>
          <w:marBottom w:val="0"/>
          <w:divBdr>
            <w:top w:val="none" w:sz="0" w:space="0" w:color="auto"/>
            <w:left w:val="none" w:sz="0" w:space="0" w:color="auto"/>
            <w:bottom w:val="none" w:sz="0" w:space="0" w:color="auto"/>
            <w:right w:val="none" w:sz="0" w:space="0" w:color="auto"/>
          </w:divBdr>
        </w:div>
        <w:div w:id="598831032">
          <w:marLeft w:val="0"/>
          <w:marRight w:val="0"/>
          <w:marTop w:val="0"/>
          <w:marBottom w:val="0"/>
          <w:divBdr>
            <w:top w:val="none" w:sz="0" w:space="0" w:color="auto"/>
            <w:left w:val="none" w:sz="0" w:space="0" w:color="auto"/>
            <w:bottom w:val="none" w:sz="0" w:space="0" w:color="auto"/>
            <w:right w:val="none" w:sz="0" w:space="0" w:color="auto"/>
          </w:divBdr>
        </w:div>
        <w:div w:id="256210402">
          <w:marLeft w:val="0"/>
          <w:marRight w:val="0"/>
          <w:marTop w:val="0"/>
          <w:marBottom w:val="0"/>
          <w:divBdr>
            <w:top w:val="none" w:sz="0" w:space="0" w:color="auto"/>
            <w:left w:val="none" w:sz="0" w:space="0" w:color="auto"/>
            <w:bottom w:val="none" w:sz="0" w:space="0" w:color="auto"/>
            <w:right w:val="none" w:sz="0" w:space="0" w:color="auto"/>
          </w:divBdr>
        </w:div>
        <w:div w:id="349838110">
          <w:marLeft w:val="0"/>
          <w:marRight w:val="0"/>
          <w:marTop w:val="0"/>
          <w:marBottom w:val="0"/>
          <w:divBdr>
            <w:top w:val="none" w:sz="0" w:space="0" w:color="auto"/>
            <w:left w:val="none" w:sz="0" w:space="0" w:color="auto"/>
            <w:bottom w:val="none" w:sz="0" w:space="0" w:color="auto"/>
            <w:right w:val="none" w:sz="0" w:space="0" w:color="auto"/>
          </w:divBdr>
        </w:div>
        <w:div w:id="1311204808">
          <w:marLeft w:val="0"/>
          <w:marRight w:val="0"/>
          <w:marTop w:val="0"/>
          <w:marBottom w:val="0"/>
          <w:divBdr>
            <w:top w:val="none" w:sz="0" w:space="0" w:color="auto"/>
            <w:left w:val="none" w:sz="0" w:space="0" w:color="auto"/>
            <w:bottom w:val="none" w:sz="0" w:space="0" w:color="auto"/>
            <w:right w:val="none" w:sz="0" w:space="0" w:color="auto"/>
          </w:divBdr>
        </w:div>
        <w:div w:id="1655061804">
          <w:marLeft w:val="0"/>
          <w:marRight w:val="0"/>
          <w:marTop w:val="0"/>
          <w:marBottom w:val="0"/>
          <w:divBdr>
            <w:top w:val="none" w:sz="0" w:space="0" w:color="auto"/>
            <w:left w:val="none" w:sz="0" w:space="0" w:color="auto"/>
            <w:bottom w:val="none" w:sz="0" w:space="0" w:color="auto"/>
            <w:right w:val="none" w:sz="0" w:space="0" w:color="auto"/>
          </w:divBdr>
        </w:div>
        <w:div w:id="1506944853">
          <w:marLeft w:val="0"/>
          <w:marRight w:val="0"/>
          <w:marTop w:val="0"/>
          <w:marBottom w:val="0"/>
          <w:divBdr>
            <w:top w:val="none" w:sz="0" w:space="0" w:color="auto"/>
            <w:left w:val="none" w:sz="0" w:space="0" w:color="auto"/>
            <w:bottom w:val="none" w:sz="0" w:space="0" w:color="auto"/>
            <w:right w:val="none" w:sz="0" w:space="0" w:color="auto"/>
          </w:divBdr>
        </w:div>
        <w:div w:id="76875071">
          <w:marLeft w:val="0"/>
          <w:marRight w:val="0"/>
          <w:marTop w:val="0"/>
          <w:marBottom w:val="0"/>
          <w:divBdr>
            <w:top w:val="none" w:sz="0" w:space="0" w:color="auto"/>
            <w:left w:val="none" w:sz="0" w:space="0" w:color="auto"/>
            <w:bottom w:val="none" w:sz="0" w:space="0" w:color="auto"/>
            <w:right w:val="none" w:sz="0" w:space="0" w:color="auto"/>
          </w:divBdr>
        </w:div>
        <w:div w:id="1146818898">
          <w:marLeft w:val="0"/>
          <w:marRight w:val="0"/>
          <w:marTop w:val="0"/>
          <w:marBottom w:val="0"/>
          <w:divBdr>
            <w:top w:val="none" w:sz="0" w:space="0" w:color="auto"/>
            <w:left w:val="none" w:sz="0" w:space="0" w:color="auto"/>
            <w:bottom w:val="none" w:sz="0" w:space="0" w:color="auto"/>
            <w:right w:val="none" w:sz="0" w:space="0" w:color="auto"/>
          </w:divBdr>
        </w:div>
        <w:div w:id="313536520">
          <w:marLeft w:val="0"/>
          <w:marRight w:val="0"/>
          <w:marTop w:val="0"/>
          <w:marBottom w:val="0"/>
          <w:divBdr>
            <w:top w:val="none" w:sz="0" w:space="0" w:color="auto"/>
            <w:left w:val="none" w:sz="0" w:space="0" w:color="auto"/>
            <w:bottom w:val="none" w:sz="0" w:space="0" w:color="auto"/>
            <w:right w:val="none" w:sz="0" w:space="0" w:color="auto"/>
          </w:divBdr>
        </w:div>
        <w:div w:id="1046101620">
          <w:marLeft w:val="0"/>
          <w:marRight w:val="0"/>
          <w:marTop w:val="0"/>
          <w:marBottom w:val="0"/>
          <w:divBdr>
            <w:top w:val="none" w:sz="0" w:space="0" w:color="auto"/>
            <w:left w:val="none" w:sz="0" w:space="0" w:color="auto"/>
            <w:bottom w:val="none" w:sz="0" w:space="0" w:color="auto"/>
            <w:right w:val="none" w:sz="0" w:space="0" w:color="auto"/>
          </w:divBdr>
        </w:div>
        <w:div w:id="337198716">
          <w:marLeft w:val="0"/>
          <w:marRight w:val="0"/>
          <w:marTop w:val="0"/>
          <w:marBottom w:val="0"/>
          <w:divBdr>
            <w:top w:val="none" w:sz="0" w:space="0" w:color="auto"/>
            <w:left w:val="none" w:sz="0" w:space="0" w:color="auto"/>
            <w:bottom w:val="none" w:sz="0" w:space="0" w:color="auto"/>
            <w:right w:val="none" w:sz="0" w:space="0" w:color="auto"/>
          </w:divBdr>
        </w:div>
        <w:div w:id="1180848897">
          <w:marLeft w:val="0"/>
          <w:marRight w:val="0"/>
          <w:marTop w:val="0"/>
          <w:marBottom w:val="0"/>
          <w:divBdr>
            <w:top w:val="none" w:sz="0" w:space="0" w:color="auto"/>
            <w:left w:val="none" w:sz="0" w:space="0" w:color="auto"/>
            <w:bottom w:val="none" w:sz="0" w:space="0" w:color="auto"/>
            <w:right w:val="none" w:sz="0" w:space="0" w:color="auto"/>
          </w:divBdr>
        </w:div>
        <w:div w:id="1673069865">
          <w:marLeft w:val="0"/>
          <w:marRight w:val="0"/>
          <w:marTop w:val="0"/>
          <w:marBottom w:val="0"/>
          <w:divBdr>
            <w:top w:val="none" w:sz="0" w:space="0" w:color="auto"/>
            <w:left w:val="none" w:sz="0" w:space="0" w:color="auto"/>
            <w:bottom w:val="none" w:sz="0" w:space="0" w:color="auto"/>
            <w:right w:val="none" w:sz="0" w:space="0" w:color="auto"/>
          </w:divBdr>
        </w:div>
        <w:div w:id="157619928">
          <w:marLeft w:val="0"/>
          <w:marRight w:val="0"/>
          <w:marTop w:val="0"/>
          <w:marBottom w:val="0"/>
          <w:divBdr>
            <w:top w:val="none" w:sz="0" w:space="0" w:color="auto"/>
            <w:left w:val="none" w:sz="0" w:space="0" w:color="auto"/>
            <w:bottom w:val="none" w:sz="0" w:space="0" w:color="auto"/>
            <w:right w:val="none" w:sz="0" w:space="0" w:color="auto"/>
          </w:divBdr>
        </w:div>
        <w:div w:id="1800798545">
          <w:marLeft w:val="0"/>
          <w:marRight w:val="0"/>
          <w:marTop w:val="0"/>
          <w:marBottom w:val="0"/>
          <w:divBdr>
            <w:top w:val="none" w:sz="0" w:space="0" w:color="auto"/>
            <w:left w:val="none" w:sz="0" w:space="0" w:color="auto"/>
            <w:bottom w:val="none" w:sz="0" w:space="0" w:color="auto"/>
            <w:right w:val="none" w:sz="0" w:space="0" w:color="auto"/>
          </w:divBdr>
        </w:div>
        <w:div w:id="297878616">
          <w:marLeft w:val="0"/>
          <w:marRight w:val="0"/>
          <w:marTop w:val="0"/>
          <w:marBottom w:val="0"/>
          <w:divBdr>
            <w:top w:val="none" w:sz="0" w:space="0" w:color="auto"/>
            <w:left w:val="none" w:sz="0" w:space="0" w:color="auto"/>
            <w:bottom w:val="none" w:sz="0" w:space="0" w:color="auto"/>
            <w:right w:val="none" w:sz="0" w:space="0" w:color="auto"/>
          </w:divBdr>
        </w:div>
        <w:div w:id="2058430782">
          <w:marLeft w:val="0"/>
          <w:marRight w:val="0"/>
          <w:marTop w:val="0"/>
          <w:marBottom w:val="0"/>
          <w:divBdr>
            <w:top w:val="none" w:sz="0" w:space="0" w:color="auto"/>
            <w:left w:val="none" w:sz="0" w:space="0" w:color="auto"/>
            <w:bottom w:val="none" w:sz="0" w:space="0" w:color="auto"/>
            <w:right w:val="none" w:sz="0" w:space="0" w:color="auto"/>
          </w:divBdr>
        </w:div>
        <w:div w:id="1028262667">
          <w:marLeft w:val="0"/>
          <w:marRight w:val="0"/>
          <w:marTop w:val="0"/>
          <w:marBottom w:val="0"/>
          <w:divBdr>
            <w:top w:val="none" w:sz="0" w:space="0" w:color="auto"/>
            <w:left w:val="none" w:sz="0" w:space="0" w:color="auto"/>
            <w:bottom w:val="none" w:sz="0" w:space="0" w:color="auto"/>
            <w:right w:val="none" w:sz="0" w:space="0" w:color="auto"/>
          </w:divBdr>
        </w:div>
        <w:div w:id="790395093">
          <w:marLeft w:val="0"/>
          <w:marRight w:val="0"/>
          <w:marTop w:val="0"/>
          <w:marBottom w:val="0"/>
          <w:divBdr>
            <w:top w:val="none" w:sz="0" w:space="0" w:color="auto"/>
            <w:left w:val="none" w:sz="0" w:space="0" w:color="auto"/>
            <w:bottom w:val="none" w:sz="0" w:space="0" w:color="auto"/>
            <w:right w:val="none" w:sz="0" w:space="0" w:color="auto"/>
          </w:divBdr>
        </w:div>
        <w:div w:id="620769129">
          <w:marLeft w:val="0"/>
          <w:marRight w:val="0"/>
          <w:marTop w:val="0"/>
          <w:marBottom w:val="0"/>
          <w:divBdr>
            <w:top w:val="none" w:sz="0" w:space="0" w:color="auto"/>
            <w:left w:val="none" w:sz="0" w:space="0" w:color="auto"/>
            <w:bottom w:val="none" w:sz="0" w:space="0" w:color="auto"/>
            <w:right w:val="none" w:sz="0" w:space="0" w:color="auto"/>
          </w:divBdr>
        </w:div>
        <w:div w:id="1394350171">
          <w:marLeft w:val="0"/>
          <w:marRight w:val="0"/>
          <w:marTop w:val="0"/>
          <w:marBottom w:val="0"/>
          <w:divBdr>
            <w:top w:val="none" w:sz="0" w:space="0" w:color="auto"/>
            <w:left w:val="none" w:sz="0" w:space="0" w:color="auto"/>
            <w:bottom w:val="none" w:sz="0" w:space="0" w:color="auto"/>
            <w:right w:val="none" w:sz="0" w:space="0" w:color="auto"/>
          </w:divBdr>
        </w:div>
        <w:div w:id="1495339124">
          <w:marLeft w:val="0"/>
          <w:marRight w:val="0"/>
          <w:marTop w:val="0"/>
          <w:marBottom w:val="0"/>
          <w:divBdr>
            <w:top w:val="none" w:sz="0" w:space="0" w:color="auto"/>
            <w:left w:val="none" w:sz="0" w:space="0" w:color="auto"/>
            <w:bottom w:val="none" w:sz="0" w:space="0" w:color="auto"/>
            <w:right w:val="none" w:sz="0" w:space="0" w:color="auto"/>
          </w:divBdr>
        </w:div>
      </w:divsChild>
    </w:div>
    <w:div w:id="1477262382">
      <w:bodyDiv w:val="1"/>
      <w:marLeft w:val="0"/>
      <w:marRight w:val="0"/>
      <w:marTop w:val="0"/>
      <w:marBottom w:val="0"/>
      <w:divBdr>
        <w:top w:val="none" w:sz="0" w:space="0" w:color="auto"/>
        <w:left w:val="none" w:sz="0" w:space="0" w:color="auto"/>
        <w:bottom w:val="none" w:sz="0" w:space="0" w:color="auto"/>
        <w:right w:val="none" w:sz="0" w:space="0" w:color="auto"/>
      </w:divBdr>
      <w:divsChild>
        <w:div w:id="956370386">
          <w:marLeft w:val="0"/>
          <w:marRight w:val="0"/>
          <w:marTop w:val="0"/>
          <w:marBottom w:val="0"/>
          <w:divBdr>
            <w:top w:val="none" w:sz="0" w:space="0" w:color="auto"/>
            <w:left w:val="none" w:sz="0" w:space="0" w:color="auto"/>
            <w:bottom w:val="none" w:sz="0" w:space="0" w:color="auto"/>
            <w:right w:val="none" w:sz="0" w:space="0" w:color="auto"/>
          </w:divBdr>
        </w:div>
        <w:div w:id="926042605">
          <w:marLeft w:val="0"/>
          <w:marRight w:val="0"/>
          <w:marTop w:val="0"/>
          <w:marBottom w:val="0"/>
          <w:divBdr>
            <w:top w:val="none" w:sz="0" w:space="0" w:color="auto"/>
            <w:left w:val="none" w:sz="0" w:space="0" w:color="auto"/>
            <w:bottom w:val="none" w:sz="0" w:space="0" w:color="auto"/>
            <w:right w:val="none" w:sz="0" w:space="0" w:color="auto"/>
          </w:divBdr>
        </w:div>
        <w:div w:id="370958505">
          <w:marLeft w:val="0"/>
          <w:marRight w:val="0"/>
          <w:marTop w:val="0"/>
          <w:marBottom w:val="0"/>
          <w:divBdr>
            <w:top w:val="none" w:sz="0" w:space="0" w:color="auto"/>
            <w:left w:val="none" w:sz="0" w:space="0" w:color="auto"/>
            <w:bottom w:val="none" w:sz="0" w:space="0" w:color="auto"/>
            <w:right w:val="none" w:sz="0" w:space="0" w:color="auto"/>
          </w:divBdr>
        </w:div>
      </w:divsChild>
    </w:div>
    <w:div w:id="1662196398">
      <w:bodyDiv w:val="1"/>
      <w:marLeft w:val="0"/>
      <w:marRight w:val="0"/>
      <w:marTop w:val="0"/>
      <w:marBottom w:val="0"/>
      <w:divBdr>
        <w:top w:val="none" w:sz="0" w:space="0" w:color="auto"/>
        <w:left w:val="none" w:sz="0" w:space="0" w:color="auto"/>
        <w:bottom w:val="none" w:sz="0" w:space="0" w:color="auto"/>
        <w:right w:val="none" w:sz="0" w:space="0" w:color="auto"/>
      </w:divBdr>
      <w:divsChild>
        <w:div w:id="792557960">
          <w:marLeft w:val="0"/>
          <w:marRight w:val="0"/>
          <w:marTop w:val="0"/>
          <w:marBottom w:val="0"/>
          <w:divBdr>
            <w:top w:val="none" w:sz="0" w:space="0" w:color="auto"/>
            <w:left w:val="none" w:sz="0" w:space="0" w:color="auto"/>
            <w:bottom w:val="none" w:sz="0" w:space="0" w:color="auto"/>
            <w:right w:val="none" w:sz="0" w:space="0" w:color="auto"/>
          </w:divBdr>
        </w:div>
        <w:div w:id="1881091053">
          <w:marLeft w:val="0"/>
          <w:marRight w:val="0"/>
          <w:marTop w:val="0"/>
          <w:marBottom w:val="0"/>
          <w:divBdr>
            <w:top w:val="none" w:sz="0" w:space="0" w:color="auto"/>
            <w:left w:val="none" w:sz="0" w:space="0" w:color="auto"/>
            <w:bottom w:val="none" w:sz="0" w:space="0" w:color="auto"/>
            <w:right w:val="none" w:sz="0" w:space="0" w:color="auto"/>
          </w:divBdr>
        </w:div>
        <w:div w:id="782840734">
          <w:marLeft w:val="0"/>
          <w:marRight w:val="0"/>
          <w:marTop w:val="0"/>
          <w:marBottom w:val="0"/>
          <w:divBdr>
            <w:top w:val="none" w:sz="0" w:space="0" w:color="auto"/>
            <w:left w:val="none" w:sz="0" w:space="0" w:color="auto"/>
            <w:bottom w:val="none" w:sz="0" w:space="0" w:color="auto"/>
            <w:right w:val="none" w:sz="0" w:space="0" w:color="auto"/>
          </w:divBdr>
        </w:div>
        <w:div w:id="1012225799">
          <w:marLeft w:val="0"/>
          <w:marRight w:val="0"/>
          <w:marTop w:val="0"/>
          <w:marBottom w:val="0"/>
          <w:divBdr>
            <w:top w:val="none" w:sz="0" w:space="0" w:color="auto"/>
            <w:left w:val="none" w:sz="0" w:space="0" w:color="auto"/>
            <w:bottom w:val="none" w:sz="0" w:space="0" w:color="auto"/>
            <w:right w:val="none" w:sz="0" w:space="0" w:color="auto"/>
          </w:divBdr>
        </w:div>
        <w:div w:id="1171915087">
          <w:marLeft w:val="0"/>
          <w:marRight w:val="0"/>
          <w:marTop w:val="0"/>
          <w:marBottom w:val="0"/>
          <w:divBdr>
            <w:top w:val="none" w:sz="0" w:space="0" w:color="auto"/>
            <w:left w:val="none" w:sz="0" w:space="0" w:color="auto"/>
            <w:bottom w:val="none" w:sz="0" w:space="0" w:color="auto"/>
            <w:right w:val="none" w:sz="0" w:space="0" w:color="auto"/>
          </w:divBdr>
        </w:div>
        <w:div w:id="1154100755">
          <w:marLeft w:val="0"/>
          <w:marRight w:val="0"/>
          <w:marTop w:val="0"/>
          <w:marBottom w:val="0"/>
          <w:divBdr>
            <w:top w:val="none" w:sz="0" w:space="0" w:color="auto"/>
            <w:left w:val="none" w:sz="0" w:space="0" w:color="auto"/>
            <w:bottom w:val="none" w:sz="0" w:space="0" w:color="auto"/>
            <w:right w:val="none" w:sz="0" w:space="0" w:color="auto"/>
          </w:divBdr>
        </w:div>
        <w:div w:id="702099260">
          <w:marLeft w:val="0"/>
          <w:marRight w:val="0"/>
          <w:marTop w:val="0"/>
          <w:marBottom w:val="0"/>
          <w:divBdr>
            <w:top w:val="none" w:sz="0" w:space="0" w:color="auto"/>
            <w:left w:val="none" w:sz="0" w:space="0" w:color="auto"/>
            <w:bottom w:val="none" w:sz="0" w:space="0" w:color="auto"/>
            <w:right w:val="none" w:sz="0" w:space="0" w:color="auto"/>
          </w:divBdr>
        </w:div>
        <w:div w:id="854228602">
          <w:marLeft w:val="0"/>
          <w:marRight w:val="0"/>
          <w:marTop w:val="0"/>
          <w:marBottom w:val="0"/>
          <w:divBdr>
            <w:top w:val="none" w:sz="0" w:space="0" w:color="auto"/>
            <w:left w:val="none" w:sz="0" w:space="0" w:color="auto"/>
            <w:bottom w:val="none" w:sz="0" w:space="0" w:color="auto"/>
            <w:right w:val="none" w:sz="0" w:space="0" w:color="auto"/>
          </w:divBdr>
        </w:div>
        <w:div w:id="754480144">
          <w:marLeft w:val="0"/>
          <w:marRight w:val="0"/>
          <w:marTop w:val="0"/>
          <w:marBottom w:val="0"/>
          <w:divBdr>
            <w:top w:val="none" w:sz="0" w:space="0" w:color="auto"/>
            <w:left w:val="none" w:sz="0" w:space="0" w:color="auto"/>
            <w:bottom w:val="none" w:sz="0" w:space="0" w:color="auto"/>
            <w:right w:val="none" w:sz="0" w:space="0" w:color="auto"/>
          </w:divBdr>
        </w:div>
        <w:div w:id="654067261">
          <w:marLeft w:val="0"/>
          <w:marRight w:val="0"/>
          <w:marTop w:val="0"/>
          <w:marBottom w:val="0"/>
          <w:divBdr>
            <w:top w:val="none" w:sz="0" w:space="0" w:color="auto"/>
            <w:left w:val="none" w:sz="0" w:space="0" w:color="auto"/>
            <w:bottom w:val="none" w:sz="0" w:space="0" w:color="auto"/>
            <w:right w:val="none" w:sz="0" w:space="0" w:color="auto"/>
          </w:divBdr>
        </w:div>
        <w:div w:id="996222998">
          <w:marLeft w:val="0"/>
          <w:marRight w:val="0"/>
          <w:marTop w:val="0"/>
          <w:marBottom w:val="0"/>
          <w:divBdr>
            <w:top w:val="none" w:sz="0" w:space="0" w:color="auto"/>
            <w:left w:val="none" w:sz="0" w:space="0" w:color="auto"/>
            <w:bottom w:val="none" w:sz="0" w:space="0" w:color="auto"/>
            <w:right w:val="none" w:sz="0" w:space="0" w:color="auto"/>
          </w:divBdr>
        </w:div>
        <w:div w:id="1938362038">
          <w:marLeft w:val="0"/>
          <w:marRight w:val="0"/>
          <w:marTop w:val="0"/>
          <w:marBottom w:val="0"/>
          <w:divBdr>
            <w:top w:val="none" w:sz="0" w:space="0" w:color="auto"/>
            <w:left w:val="none" w:sz="0" w:space="0" w:color="auto"/>
            <w:bottom w:val="none" w:sz="0" w:space="0" w:color="auto"/>
            <w:right w:val="none" w:sz="0" w:space="0" w:color="auto"/>
          </w:divBdr>
        </w:div>
        <w:div w:id="1634746133">
          <w:marLeft w:val="0"/>
          <w:marRight w:val="0"/>
          <w:marTop w:val="0"/>
          <w:marBottom w:val="0"/>
          <w:divBdr>
            <w:top w:val="none" w:sz="0" w:space="0" w:color="auto"/>
            <w:left w:val="none" w:sz="0" w:space="0" w:color="auto"/>
            <w:bottom w:val="none" w:sz="0" w:space="0" w:color="auto"/>
            <w:right w:val="none" w:sz="0" w:space="0" w:color="auto"/>
          </w:divBdr>
        </w:div>
        <w:div w:id="572589263">
          <w:marLeft w:val="0"/>
          <w:marRight w:val="0"/>
          <w:marTop w:val="0"/>
          <w:marBottom w:val="0"/>
          <w:divBdr>
            <w:top w:val="none" w:sz="0" w:space="0" w:color="auto"/>
            <w:left w:val="none" w:sz="0" w:space="0" w:color="auto"/>
            <w:bottom w:val="none" w:sz="0" w:space="0" w:color="auto"/>
            <w:right w:val="none" w:sz="0" w:space="0" w:color="auto"/>
          </w:divBdr>
        </w:div>
        <w:div w:id="2000424124">
          <w:marLeft w:val="0"/>
          <w:marRight w:val="0"/>
          <w:marTop w:val="0"/>
          <w:marBottom w:val="0"/>
          <w:divBdr>
            <w:top w:val="none" w:sz="0" w:space="0" w:color="auto"/>
            <w:left w:val="none" w:sz="0" w:space="0" w:color="auto"/>
            <w:bottom w:val="none" w:sz="0" w:space="0" w:color="auto"/>
            <w:right w:val="none" w:sz="0" w:space="0" w:color="auto"/>
          </w:divBdr>
        </w:div>
        <w:div w:id="108280149">
          <w:marLeft w:val="0"/>
          <w:marRight w:val="0"/>
          <w:marTop w:val="0"/>
          <w:marBottom w:val="0"/>
          <w:divBdr>
            <w:top w:val="none" w:sz="0" w:space="0" w:color="auto"/>
            <w:left w:val="none" w:sz="0" w:space="0" w:color="auto"/>
            <w:bottom w:val="none" w:sz="0" w:space="0" w:color="auto"/>
            <w:right w:val="none" w:sz="0" w:space="0" w:color="auto"/>
          </w:divBdr>
        </w:div>
        <w:div w:id="322438930">
          <w:marLeft w:val="0"/>
          <w:marRight w:val="0"/>
          <w:marTop w:val="0"/>
          <w:marBottom w:val="0"/>
          <w:divBdr>
            <w:top w:val="none" w:sz="0" w:space="0" w:color="auto"/>
            <w:left w:val="none" w:sz="0" w:space="0" w:color="auto"/>
            <w:bottom w:val="none" w:sz="0" w:space="0" w:color="auto"/>
            <w:right w:val="none" w:sz="0" w:space="0" w:color="auto"/>
          </w:divBdr>
        </w:div>
        <w:div w:id="1512180357">
          <w:marLeft w:val="0"/>
          <w:marRight w:val="0"/>
          <w:marTop w:val="0"/>
          <w:marBottom w:val="0"/>
          <w:divBdr>
            <w:top w:val="none" w:sz="0" w:space="0" w:color="auto"/>
            <w:left w:val="none" w:sz="0" w:space="0" w:color="auto"/>
            <w:bottom w:val="none" w:sz="0" w:space="0" w:color="auto"/>
            <w:right w:val="none" w:sz="0" w:space="0" w:color="auto"/>
          </w:divBdr>
        </w:div>
        <w:div w:id="518278677">
          <w:marLeft w:val="0"/>
          <w:marRight w:val="0"/>
          <w:marTop w:val="0"/>
          <w:marBottom w:val="0"/>
          <w:divBdr>
            <w:top w:val="none" w:sz="0" w:space="0" w:color="auto"/>
            <w:left w:val="none" w:sz="0" w:space="0" w:color="auto"/>
            <w:bottom w:val="none" w:sz="0" w:space="0" w:color="auto"/>
            <w:right w:val="none" w:sz="0" w:space="0" w:color="auto"/>
          </w:divBdr>
        </w:div>
        <w:div w:id="479033331">
          <w:marLeft w:val="0"/>
          <w:marRight w:val="0"/>
          <w:marTop w:val="0"/>
          <w:marBottom w:val="0"/>
          <w:divBdr>
            <w:top w:val="none" w:sz="0" w:space="0" w:color="auto"/>
            <w:left w:val="none" w:sz="0" w:space="0" w:color="auto"/>
            <w:bottom w:val="none" w:sz="0" w:space="0" w:color="auto"/>
            <w:right w:val="none" w:sz="0" w:space="0" w:color="auto"/>
          </w:divBdr>
        </w:div>
        <w:div w:id="1553231918">
          <w:marLeft w:val="0"/>
          <w:marRight w:val="0"/>
          <w:marTop w:val="0"/>
          <w:marBottom w:val="0"/>
          <w:divBdr>
            <w:top w:val="none" w:sz="0" w:space="0" w:color="auto"/>
            <w:left w:val="none" w:sz="0" w:space="0" w:color="auto"/>
            <w:bottom w:val="none" w:sz="0" w:space="0" w:color="auto"/>
            <w:right w:val="none" w:sz="0" w:space="0" w:color="auto"/>
          </w:divBdr>
        </w:div>
        <w:div w:id="990602731">
          <w:marLeft w:val="0"/>
          <w:marRight w:val="0"/>
          <w:marTop w:val="0"/>
          <w:marBottom w:val="0"/>
          <w:divBdr>
            <w:top w:val="none" w:sz="0" w:space="0" w:color="auto"/>
            <w:left w:val="none" w:sz="0" w:space="0" w:color="auto"/>
            <w:bottom w:val="none" w:sz="0" w:space="0" w:color="auto"/>
            <w:right w:val="none" w:sz="0" w:space="0" w:color="auto"/>
          </w:divBdr>
        </w:div>
        <w:div w:id="308172684">
          <w:marLeft w:val="0"/>
          <w:marRight w:val="0"/>
          <w:marTop w:val="0"/>
          <w:marBottom w:val="0"/>
          <w:divBdr>
            <w:top w:val="none" w:sz="0" w:space="0" w:color="auto"/>
            <w:left w:val="none" w:sz="0" w:space="0" w:color="auto"/>
            <w:bottom w:val="none" w:sz="0" w:space="0" w:color="auto"/>
            <w:right w:val="none" w:sz="0" w:space="0" w:color="auto"/>
          </w:divBdr>
        </w:div>
        <w:div w:id="1016425638">
          <w:marLeft w:val="0"/>
          <w:marRight w:val="0"/>
          <w:marTop w:val="0"/>
          <w:marBottom w:val="0"/>
          <w:divBdr>
            <w:top w:val="none" w:sz="0" w:space="0" w:color="auto"/>
            <w:left w:val="none" w:sz="0" w:space="0" w:color="auto"/>
            <w:bottom w:val="none" w:sz="0" w:space="0" w:color="auto"/>
            <w:right w:val="none" w:sz="0" w:space="0" w:color="auto"/>
          </w:divBdr>
        </w:div>
        <w:div w:id="1242836191">
          <w:marLeft w:val="0"/>
          <w:marRight w:val="0"/>
          <w:marTop w:val="0"/>
          <w:marBottom w:val="0"/>
          <w:divBdr>
            <w:top w:val="none" w:sz="0" w:space="0" w:color="auto"/>
            <w:left w:val="none" w:sz="0" w:space="0" w:color="auto"/>
            <w:bottom w:val="none" w:sz="0" w:space="0" w:color="auto"/>
            <w:right w:val="none" w:sz="0" w:space="0" w:color="auto"/>
          </w:divBdr>
        </w:div>
        <w:div w:id="2090886081">
          <w:marLeft w:val="0"/>
          <w:marRight w:val="0"/>
          <w:marTop w:val="0"/>
          <w:marBottom w:val="0"/>
          <w:divBdr>
            <w:top w:val="none" w:sz="0" w:space="0" w:color="auto"/>
            <w:left w:val="none" w:sz="0" w:space="0" w:color="auto"/>
            <w:bottom w:val="none" w:sz="0" w:space="0" w:color="auto"/>
            <w:right w:val="none" w:sz="0" w:space="0" w:color="auto"/>
          </w:divBdr>
        </w:div>
        <w:div w:id="2005862630">
          <w:marLeft w:val="0"/>
          <w:marRight w:val="0"/>
          <w:marTop w:val="0"/>
          <w:marBottom w:val="0"/>
          <w:divBdr>
            <w:top w:val="none" w:sz="0" w:space="0" w:color="auto"/>
            <w:left w:val="none" w:sz="0" w:space="0" w:color="auto"/>
            <w:bottom w:val="none" w:sz="0" w:space="0" w:color="auto"/>
            <w:right w:val="none" w:sz="0" w:space="0" w:color="auto"/>
          </w:divBdr>
        </w:div>
        <w:div w:id="1684434201">
          <w:marLeft w:val="0"/>
          <w:marRight w:val="0"/>
          <w:marTop w:val="0"/>
          <w:marBottom w:val="0"/>
          <w:divBdr>
            <w:top w:val="none" w:sz="0" w:space="0" w:color="auto"/>
            <w:left w:val="none" w:sz="0" w:space="0" w:color="auto"/>
            <w:bottom w:val="none" w:sz="0" w:space="0" w:color="auto"/>
            <w:right w:val="none" w:sz="0" w:space="0" w:color="auto"/>
          </w:divBdr>
        </w:div>
        <w:div w:id="113641531">
          <w:marLeft w:val="0"/>
          <w:marRight w:val="0"/>
          <w:marTop w:val="0"/>
          <w:marBottom w:val="0"/>
          <w:divBdr>
            <w:top w:val="none" w:sz="0" w:space="0" w:color="auto"/>
            <w:left w:val="none" w:sz="0" w:space="0" w:color="auto"/>
            <w:bottom w:val="none" w:sz="0" w:space="0" w:color="auto"/>
            <w:right w:val="none" w:sz="0" w:space="0" w:color="auto"/>
          </w:divBdr>
        </w:div>
        <w:div w:id="998532902">
          <w:marLeft w:val="0"/>
          <w:marRight w:val="0"/>
          <w:marTop w:val="0"/>
          <w:marBottom w:val="0"/>
          <w:divBdr>
            <w:top w:val="none" w:sz="0" w:space="0" w:color="auto"/>
            <w:left w:val="none" w:sz="0" w:space="0" w:color="auto"/>
            <w:bottom w:val="none" w:sz="0" w:space="0" w:color="auto"/>
            <w:right w:val="none" w:sz="0" w:space="0" w:color="auto"/>
          </w:divBdr>
        </w:div>
        <w:div w:id="1083381878">
          <w:marLeft w:val="0"/>
          <w:marRight w:val="0"/>
          <w:marTop w:val="0"/>
          <w:marBottom w:val="0"/>
          <w:divBdr>
            <w:top w:val="none" w:sz="0" w:space="0" w:color="auto"/>
            <w:left w:val="none" w:sz="0" w:space="0" w:color="auto"/>
            <w:bottom w:val="none" w:sz="0" w:space="0" w:color="auto"/>
            <w:right w:val="none" w:sz="0" w:space="0" w:color="auto"/>
          </w:divBdr>
        </w:div>
        <w:div w:id="1784769469">
          <w:marLeft w:val="0"/>
          <w:marRight w:val="0"/>
          <w:marTop w:val="0"/>
          <w:marBottom w:val="0"/>
          <w:divBdr>
            <w:top w:val="none" w:sz="0" w:space="0" w:color="auto"/>
            <w:left w:val="none" w:sz="0" w:space="0" w:color="auto"/>
            <w:bottom w:val="none" w:sz="0" w:space="0" w:color="auto"/>
            <w:right w:val="none" w:sz="0" w:space="0" w:color="auto"/>
          </w:divBdr>
        </w:div>
        <w:div w:id="1744525701">
          <w:marLeft w:val="0"/>
          <w:marRight w:val="0"/>
          <w:marTop w:val="0"/>
          <w:marBottom w:val="0"/>
          <w:divBdr>
            <w:top w:val="none" w:sz="0" w:space="0" w:color="auto"/>
            <w:left w:val="none" w:sz="0" w:space="0" w:color="auto"/>
            <w:bottom w:val="none" w:sz="0" w:space="0" w:color="auto"/>
            <w:right w:val="none" w:sz="0" w:space="0" w:color="auto"/>
          </w:divBdr>
        </w:div>
      </w:divsChild>
    </w:div>
    <w:div w:id="1682119735">
      <w:bodyDiv w:val="1"/>
      <w:marLeft w:val="0"/>
      <w:marRight w:val="0"/>
      <w:marTop w:val="0"/>
      <w:marBottom w:val="0"/>
      <w:divBdr>
        <w:top w:val="none" w:sz="0" w:space="0" w:color="auto"/>
        <w:left w:val="none" w:sz="0" w:space="0" w:color="auto"/>
        <w:bottom w:val="none" w:sz="0" w:space="0" w:color="auto"/>
        <w:right w:val="none" w:sz="0" w:space="0" w:color="auto"/>
      </w:divBdr>
      <w:divsChild>
        <w:div w:id="2013215677">
          <w:marLeft w:val="0"/>
          <w:marRight w:val="0"/>
          <w:marTop w:val="0"/>
          <w:marBottom w:val="0"/>
          <w:divBdr>
            <w:top w:val="none" w:sz="0" w:space="0" w:color="auto"/>
            <w:left w:val="none" w:sz="0" w:space="0" w:color="auto"/>
            <w:bottom w:val="none" w:sz="0" w:space="0" w:color="auto"/>
            <w:right w:val="none" w:sz="0" w:space="0" w:color="auto"/>
          </w:divBdr>
        </w:div>
        <w:div w:id="1443186163">
          <w:marLeft w:val="0"/>
          <w:marRight w:val="0"/>
          <w:marTop w:val="0"/>
          <w:marBottom w:val="0"/>
          <w:divBdr>
            <w:top w:val="none" w:sz="0" w:space="0" w:color="auto"/>
            <w:left w:val="none" w:sz="0" w:space="0" w:color="auto"/>
            <w:bottom w:val="none" w:sz="0" w:space="0" w:color="auto"/>
            <w:right w:val="none" w:sz="0" w:space="0" w:color="auto"/>
          </w:divBdr>
        </w:div>
        <w:div w:id="512652536">
          <w:marLeft w:val="0"/>
          <w:marRight w:val="0"/>
          <w:marTop w:val="0"/>
          <w:marBottom w:val="0"/>
          <w:divBdr>
            <w:top w:val="none" w:sz="0" w:space="0" w:color="auto"/>
            <w:left w:val="none" w:sz="0" w:space="0" w:color="auto"/>
            <w:bottom w:val="none" w:sz="0" w:space="0" w:color="auto"/>
            <w:right w:val="none" w:sz="0" w:space="0" w:color="auto"/>
          </w:divBdr>
        </w:div>
        <w:div w:id="2035619660">
          <w:marLeft w:val="0"/>
          <w:marRight w:val="0"/>
          <w:marTop w:val="0"/>
          <w:marBottom w:val="0"/>
          <w:divBdr>
            <w:top w:val="none" w:sz="0" w:space="0" w:color="auto"/>
            <w:left w:val="none" w:sz="0" w:space="0" w:color="auto"/>
            <w:bottom w:val="none" w:sz="0" w:space="0" w:color="auto"/>
            <w:right w:val="none" w:sz="0" w:space="0" w:color="auto"/>
          </w:divBdr>
        </w:div>
        <w:div w:id="1016888893">
          <w:marLeft w:val="0"/>
          <w:marRight w:val="0"/>
          <w:marTop w:val="0"/>
          <w:marBottom w:val="0"/>
          <w:divBdr>
            <w:top w:val="none" w:sz="0" w:space="0" w:color="auto"/>
            <w:left w:val="none" w:sz="0" w:space="0" w:color="auto"/>
            <w:bottom w:val="none" w:sz="0" w:space="0" w:color="auto"/>
            <w:right w:val="none" w:sz="0" w:space="0" w:color="auto"/>
          </w:divBdr>
        </w:div>
        <w:div w:id="658390841">
          <w:marLeft w:val="0"/>
          <w:marRight w:val="0"/>
          <w:marTop w:val="0"/>
          <w:marBottom w:val="0"/>
          <w:divBdr>
            <w:top w:val="none" w:sz="0" w:space="0" w:color="auto"/>
            <w:left w:val="none" w:sz="0" w:space="0" w:color="auto"/>
            <w:bottom w:val="none" w:sz="0" w:space="0" w:color="auto"/>
            <w:right w:val="none" w:sz="0" w:space="0" w:color="auto"/>
          </w:divBdr>
        </w:div>
        <w:div w:id="78216633">
          <w:marLeft w:val="0"/>
          <w:marRight w:val="0"/>
          <w:marTop w:val="0"/>
          <w:marBottom w:val="0"/>
          <w:divBdr>
            <w:top w:val="none" w:sz="0" w:space="0" w:color="auto"/>
            <w:left w:val="none" w:sz="0" w:space="0" w:color="auto"/>
            <w:bottom w:val="none" w:sz="0" w:space="0" w:color="auto"/>
            <w:right w:val="none" w:sz="0" w:space="0" w:color="auto"/>
          </w:divBdr>
        </w:div>
        <w:div w:id="1239900469">
          <w:marLeft w:val="0"/>
          <w:marRight w:val="0"/>
          <w:marTop w:val="0"/>
          <w:marBottom w:val="0"/>
          <w:divBdr>
            <w:top w:val="none" w:sz="0" w:space="0" w:color="auto"/>
            <w:left w:val="none" w:sz="0" w:space="0" w:color="auto"/>
            <w:bottom w:val="none" w:sz="0" w:space="0" w:color="auto"/>
            <w:right w:val="none" w:sz="0" w:space="0" w:color="auto"/>
          </w:divBdr>
        </w:div>
        <w:div w:id="1298146804">
          <w:marLeft w:val="0"/>
          <w:marRight w:val="0"/>
          <w:marTop w:val="0"/>
          <w:marBottom w:val="0"/>
          <w:divBdr>
            <w:top w:val="none" w:sz="0" w:space="0" w:color="auto"/>
            <w:left w:val="none" w:sz="0" w:space="0" w:color="auto"/>
            <w:bottom w:val="none" w:sz="0" w:space="0" w:color="auto"/>
            <w:right w:val="none" w:sz="0" w:space="0" w:color="auto"/>
          </w:divBdr>
        </w:div>
        <w:div w:id="246426930">
          <w:marLeft w:val="0"/>
          <w:marRight w:val="0"/>
          <w:marTop w:val="0"/>
          <w:marBottom w:val="0"/>
          <w:divBdr>
            <w:top w:val="none" w:sz="0" w:space="0" w:color="auto"/>
            <w:left w:val="none" w:sz="0" w:space="0" w:color="auto"/>
            <w:bottom w:val="none" w:sz="0" w:space="0" w:color="auto"/>
            <w:right w:val="none" w:sz="0" w:space="0" w:color="auto"/>
          </w:divBdr>
        </w:div>
        <w:div w:id="1537743076">
          <w:marLeft w:val="0"/>
          <w:marRight w:val="0"/>
          <w:marTop w:val="0"/>
          <w:marBottom w:val="0"/>
          <w:divBdr>
            <w:top w:val="none" w:sz="0" w:space="0" w:color="auto"/>
            <w:left w:val="none" w:sz="0" w:space="0" w:color="auto"/>
            <w:bottom w:val="none" w:sz="0" w:space="0" w:color="auto"/>
            <w:right w:val="none" w:sz="0" w:space="0" w:color="auto"/>
          </w:divBdr>
        </w:div>
        <w:div w:id="1725788112">
          <w:marLeft w:val="0"/>
          <w:marRight w:val="0"/>
          <w:marTop w:val="0"/>
          <w:marBottom w:val="0"/>
          <w:divBdr>
            <w:top w:val="none" w:sz="0" w:space="0" w:color="auto"/>
            <w:left w:val="none" w:sz="0" w:space="0" w:color="auto"/>
            <w:bottom w:val="none" w:sz="0" w:space="0" w:color="auto"/>
            <w:right w:val="none" w:sz="0" w:space="0" w:color="auto"/>
          </w:divBdr>
        </w:div>
        <w:div w:id="578516227">
          <w:marLeft w:val="0"/>
          <w:marRight w:val="0"/>
          <w:marTop w:val="0"/>
          <w:marBottom w:val="0"/>
          <w:divBdr>
            <w:top w:val="none" w:sz="0" w:space="0" w:color="auto"/>
            <w:left w:val="none" w:sz="0" w:space="0" w:color="auto"/>
            <w:bottom w:val="none" w:sz="0" w:space="0" w:color="auto"/>
            <w:right w:val="none" w:sz="0" w:space="0" w:color="auto"/>
          </w:divBdr>
        </w:div>
        <w:div w:id="544751735">
          <w:marLeft w:val="0"/>
          <w:marRight w:val="0"/>
          <w:marTop w:val="0"/>
          <w:marBottom w:val="0"/>
          <w:divBdr>
            <w:top w:val="none" w:sz="0" w:space="0" w:color="auto"/>
            <w:left w:val="none" w:sz="0" w:space="0" w:color="auto"/>
            <w:bottom w:val="none" w:sz="0" w:space="0" w:color="auto"/>
            <w:right w:val="none" w:sz="0" w:space="0" w:color="auto"/>
          </w:divBdr>
        </w:div>
        <w:div w:id="669333347">
          <w:marLeft w:val="0"/>
          <w:marRight w:val="0"/>
          <w:marTop w:val="0"/>
          <w:marBottom w:val="0"/>
          <w:divBdr>
            <w:top w:val="none" w:sz="0" w:space="0" w:color="auto"/>
            <w:left w:val="none" w:sz="0" w:space="0" w:color="auto"/>
            <w:bottom w:val="none" w:sz="0" w:space="0" w:color="auto"/>
            <w:right w:val="none" w:sz="0" w:space="0" w:color="auto"/>
          </w:divBdr>
        </w:div>
        <w:div w:id="1492716039">
          <w:marLeft w:val="0"/>
          <w:marRight w:val="0"/>
          <w:marTop w:val="0"/>
          <w:marBottom w:val="0"/>
          <w:divBdr>
            <w:top w:val="none" w:sz="0" w:space="0" w:color="auto"/>
            <w:left w:val="none" w:sz="0" w:space="0" w:color="auto"/>
            <w:bottom w:val="none" w:sz="0" w:space="0" w:color="auto"/>
            <w:right w:val="none" w:sz="0" w:space="0" w:color="auto"/>
          </w:divBdr>
        </w:div>
        <w:div w:id="901331546">
          <w:marLeft w:val="0"/>
          <w:marRight w:val="0"/>
          <w:marTop w:val="0"/>
          <w:marBottom w:val="0"/>
          <w:divBdr>
            <w:top w:val="none" w:sz="0" w:space="0" w:color="auto"/>
            <w:left w:val="none" w:sz="0" w:space="0" w:color="auto"/>
            <w:bottom w:val="none" w:sz="0" w:space="0" w:color="auto"/>
            <w:right w:val="none" w:sz="0" w:space="0" w:color="auto"/>
          </w:divBdr>
        </w:div>
        <w:div w:id="833716163">
          <w:marLeft w:val="0"/>
          <w:marRight w:val="0"/>
          <w:marTop w:val="0"/>
          <w:marBottom w:val="0"/>
          <w:divBdr>
            <w:top w:val="none" w:sz="0" w:space="0" w:color="auto"/>
            <w:left w:val="none" w:sz="0" w:space="0" w:color="auto"/>
            <w:bottom w:val="none" w:sz="0" w:space="0" w:color="auto"/>
            <w:right w:val="none" w:sz="0" w:space="0" w:color="auto"/>
          </w:divBdr>
        </w:div>
        <w:div w:id="2013951930">
          <w:marLeft w:val="0"/>
          <w:marRight w:val="0"/>
          <w:marTop w:val="0"/>
          <w:marBottom w:val="0"/>
          <w:divBdr>
            <w:top w:val="none" w:sz="0" w:space="0" w:color="auto"/>
            <w:left w:val="none" w:sz="0" w:space="0" w:color="auto"/>
            <w:bottom w:val="none" w:sz="0" w:space="0" w:color="auto"/>
            <w:right w:val="none" w:sz="0" w:space="0" w:color="auto"/>
          </w:divBdr>
        </w:div>
        <w:div w:id="1343314919">
          <w:marLeft w:val="0"/>
          <w:marRight w:val="0"/>
          <w:marTop w:val="0"/>
          <w:marBottom w:val="0"/>
          <w:divBdr>
            <w:top w:val="none" w:sz="0" w:space="0" w:color="auto"/>
            <w:left w:val="none" w:sz="0" w:space="0" w:color="auto"/>
            <w:bottom w:val="none" w:sz="0" w:space="0" w:color="auto"/>
            <w:right w:val="none" w:sz="0" w:space="0" w:color="auto"/>
          </w:divBdr>
        </w:div>
        <w:div w:id="1191183416">
          <w:marLeft w:val="0"/>
          <w:marRight w:val="0"/>
          <w:marTop w:val="0"/>
          <w:marBottom w:val="0"/>
          <w:divBdr>
            <w:top w:val="none" w:sz="0" w:space="0" w:color="auto"/>
            <w:left w:val="none" w:sz="0" w:space="0" w:color="auto"/>
            <w:bottom w:val="none" w:sz="0" w:space="0" w:color="auto"/>
            <w:right w:val="none" w:sz="0" w:space="0" w:color="auto"/>
          </w:divBdr>
        </w:div>
        <w:div w:id="1567491574">
          <w:marLeft w:val="0"/>
          <w:marRight w:val="0"/>
          <w:marTop w:val="0"/>
          <w:marBottom w:val="0"/>
          <w:divBdr>
            <w:top w:val="none" w:sz="0" w:space="0" w:color="auto"/>
            <w:left w:val="none" w:sz="0" w:space="0" w:color="auto"/>
            <w:bottom w:val="none" w:sz="0" w:space="0" w:color="auto"/>
            <w:right w:val="none" w:sz="0" w:space="0" w:color="auto"/>
          </w:divBdr>
        </w:div>
        <w:div w:id="621771184">
          <w:marLeft w:val="0"/>
          <w:marRight w:val="0"/>
          <w:marTop w:val="0"/>
          <w:marBottom w:val="0"/>
          <w:divBdr>
            <w:top w:val="none" w:sz="0" w:space="0" w:color="auto"/>
            <w:left w:val="none" w:sz="0" w:space="0" w:color="auto"/>
            <w:bottom w:val="none" w:sz="0" w:space="0" w:color="auto"/>
            <w:right w:val="none" w:sz="0" w:space="0" w:color="auto"/>
          </w:divBdr>
        </w:div>
        <w:div w:id="197401980">
          <w:marLeft w:val="0"/>
          <w:marRight w:val="0"/>
          <w:marTop w:val="0"/>
          <w:marBottom w:val="0"/>
          <w:divBdr>
            <w:top w:val="none" w:sz="0" w:space="0" w:color="auto"/>
            <w:left w:val="none" w:sz="0" w:space="0" w:color="auto"/>
            <w:bottom w:val="none" w:sz="0" w:space="0" w:color="auto"/>
            <w:right w:val="none" w:sz="0" w:space="0" w:color="auto"/>
          </w:divBdr>
        </w:div>
        <w:div w:id="832527395">
          <w:marLeft w:val="0"/>
          <w:marRight w:val="0"/>
          <w:marTop w:val="0"/>
          <w:marBottom w:val="0"/>
          <w:divBdr>
            <w:top w:val="none" w:sz="0" w:space="0" w:color="auto"/>
            <w:left w:val="none" w:sz="0" w:space="0" w:color="auto"/>
            <w:bottom w:val="none" w:sz="0" w:space="0" w:color="auto"/>
            <w:right w:val="none" w:sz="0" w:space="0" w:color="auto"/>
          </w:divBdr>
        </w:div>
        <w:div w:id="1066605003">
          <w:marLeft w:val="0"/>
          <w:marRight w:val="0"/>
          <w:marTop w:val="0"/>
          <w:marBottom w:val="0"/>
          <w:divBdr>
            <w:top w:val="none" w:sz="0" w:space="0" w:color="auto"/>
            <w:left w:val="none" w:sz="0" w:space="0" w:color="auto"/>
            <w:bottom w:val="none" w:sz="0" w:space="0" w:color="auto"/>
            <w:right w:val="none" w:sz="0" w:space="0" w:color="auto"/>
          </w:divBdr>
        </w:div>
        <w:div w:id="12874">
          <w:marLeft w:val="0"/>
          <w:marRight w:val="0"/>
          <w:marTop w:val="0"/>
          <w:marBottom w:val="0"/>
          <w:divBdr>
            <w:top w:val="none" w:sz="0" w:space="0" w:color="auto"/>
            <w:left w:val="none" w:sz="0" w:space="0" w:color="auto"/>
            <w:bottom w:val="none" w:sz="0" w:space="0" w:color="auto"/>
            <w:right w:val="none" w:sz="0" w:space="0" w:color="auto"/>
          </w:divBdr>
        </w:div>
        <w:div w:id="1783651839">
          <w:marLeft w:val="0"/>
          <w:marRight w:val="0"/>
          <w:marTop w:val="0"/>
          <w:marBottom w:val="0"/>
          <w:divBdr>
            <w:top w:val="none" w:sz="0" w:space="0" w:color="auto"/>
            <w:left w:val="none" w:sz="0" w:space="0" w:color="auto"/>
            <w:bottom w:val="none" w:sz="0" w:space="0" w:color="auto"/>
            <w:right w:val="none" w:sz="0" w:space="0" w:color="auto"/>
          </w:divBdr>
        </w:div>
        <w:div w:id="833106226">
          <w:marLeft w:val="0"/>
          <w:marRight w:val="0"/>
          <w:marTop w:val="0"/>
          <w:marBottom w:val="0"/>
          <w:divBdr>
            <w:top w:val="none" w:sz="0" w:space="0" w:color="auto"/>
            <w:left w:val="none" w:sz="0" w:space="0" w:color="auto"/>
            <w:bottom w:val="none" w:sz="0" w:space="0" w:color="auto"/>
            <w:right w:val="none" w:sz="0" w:space="0" w:color="auto"/>
          </w:divBdr>
        </w:div>
        <w:div w:id="1470635457">
          <w:marLeft w:val="0"/>
          <w:marRight w:val="0"/>
          <w:marTop w:val="0"/>
          <w:marBottom w:val="0"/>
          <w:divBdr>
            <w:top w:val="none" w:sz="0" w:space="0" w:color="auto"/>
            <w:left w:val="none" w:sz="0" w:space="0" w:color="auto"/>
            <w:bottom w:val="none" w:sz="0" w:space="0" w:color="auto"/>
            <w:right w:val="none" w:sz="0" w:space="0" w:color="auto"/>
          </w:divBdr>
        </w:div>
        <w:div w:id="34819207">
          <w:marLeft w:val="0"/>
          <w:marRight w:val="0"/>
          <w:marTop w:val="0"/>
          <w:marBottom w:val="0"/>
          <w:divBdr>
            <w:top w:val="none" w:sz="0" w:space="0" w:color="auto"/>
            <w:left w:val="none" w:sz="0" w:space="0" w:color="auto"/>
            <w:bottom w:val="none" w:sz="0" w:space="0" w:color="auto"/>
            <w:right w:val="none" w:sz="0" w:space="0" w:color="auto"/>
          </w:divBdr>
        </w:div>
        <w:div w:id="106118286">
          <w:marLeft w:val="0"/>
          <w:marRight w:val="0"/>
          <w:marTop w:val="0"/>
          <w:marBottom w:val="0"/>
          <w:divBdr>
            <w:top w:val="none" w:sz="0" w:space="0" w:color="auto"/>
            <w:left w:val="none" w:sz="0" w:space="0" w:color="auto"/>
            <w:bottom w:val="none" w:sz="0" w:space="0" w:color="auto"/>
            <w:right w:val="none" w:sz="0" w:space="0" w:color="auto"/>
          </w:divBdr>
        </w:div>
        <w:div w:id="780610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laura.fox</dc:creator>
  <cp:lastModifiedBy>Seagroves, Brian E.</cp:lastModifiedBy>
  <cp:revision>5</cp:revision>
  <cp:lastPrinted>2014-10-20T17:05:00Z</cp:lastPrinted>
  <dcterms:created xsi:type="dcterms:W3CDTF">2019-08-20T13:03:00Z</dcterms:created>
  <dcterms:modified xsi:type="dcterms:W3CDTF">2019-08-21T14:54:00Z</dcterms:modified>
</cp:coreProperties>
</file>